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42F29">
      <w:pPr>
        <w:keepNext/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E0E0E0"/>
        <w:spacing w:before="240" w:after="60" w:line="271" w:lineRule="auto"/>
        <w:ind w:left="-180"/>
        <w:jc w:val="center"/>
        <w:outlineLvl w:val="3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FORMULARZ OFERTY – ZAŁĄCZNIK NR 2</w:t>
      </w:r>
    </w:p>
    <w:p w14:paraId="2871F410">
      <w:pPr>
        <w:tabs>
          <w:tab w:val="left" w:leader="dot" w:pos="9923"/>
        </w:tabs>
        <w:ind w:right="23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OFERTA</w:t>
      </w:r>
    </w:p>
    <w:p w14:paraId="36ACDE2F">
      <w:pPr>
        <w:ind w:left="5954"/>
        <w:jc w:val="both"/>
        <w:rPr>
          <w:rFonts w:asciiTheme="minorHAnsi" w:hAnsiTheme="minorHAnsi" w:cstheme="minorHAnsi"/>
          <w:b/>
          <w:bCs/>
          <w:strike/>
        </w:rPr>
      </w:pPr>
    </w:p>
    <w:tbl>
      <w:tblPr>
        <w:tblStyle w:val="11"/>
        <w:tblW w:w="9069" w:type="dxa"/>
        <w:tblInd w:w="-214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10"/>
        <w:gridCol w:w="2429"/>
        <w:gridCol w:w="1348"/>
        <w:gridCol w:w="234"/>
        <w:gridCol w:w="475"/>
        <w:gridCol w:w="2126"/>
        <w:gridCol w:w="1747"/>
      </w:tblGrid>
      <w:tr w14:paraId="6FF2469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3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20D478C8">
            <w:pPr>
              <w:ind w:left="-240" w:leftChars="-10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0" w:name="_Hlk104880419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9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5D443156">
            <w:pPr>
              <w:spacing w:before="100"/>
              <w:ind w:left="4562" w:leftChars="0" w:right="211" w:hanging="4562" w:hangingChars="1900"/>
              <w:jc w:val="both"/>
              <w:rPr>
                <w:rFonts w:hint="default" w:ascii="Calibri" w:hAnsi="Calibri" w:cs="Calibri"/>
                <w:b/>
                <w:sz w:val="24"/>
                <w:lang w:val="pl-PL"/>
              </w:rPr>
            </w:pPr>
            <w:r>
              <w:rPr>
                <w:rFonts w:hint="default" w:ascii="Calibri" w:hAnsi="Calibri" w:cs="Calibri"/>
                <w:b/>
                <w:sz w:val="24"/>
                <w:lang w:val="pl-PL"/>
              </w:rPr>
              <w:t>Agencja Rozwoju Nysy Sp. z o.o.</w:t>
            </w:r>
          </w:p>
          <w:p w14:paraId="0A2FAA37">
            <w:pPr>
              <w:pStyle w:val="13"/>
              <w:spacing w:before="2"/>
              <w:ind w:left="240" w:leftChars="0" w:right="213" w:hanging="240" w:hangingChars="100"/>
              <w:jc w:val="both"/>
              <w:rPr>
                <w:rFonts w:hint="default" w:ascii="Calibri" w:hAnsi="Calibri" w:cs="Calibri"/>
                <w:lang w:val="pl-PL"/>
              </w:rPr>
            </w:pPr>
            <w:r>
              <w:rPr>
                <w:rFonts w:hint="default" w:ascii="Calibri" w:hAnsi="Calibri" w:cs="Calibri"/>
                <w:lang w:val="pl-PL"/>
              </w:rPr>
              <w:t>ul. Marcinkowskiego 2-4</w:t>
            </w:r>
          </w:p>
          <w:p w14:paraId="42840617">
            <w:pPr>
              <w:pStyle w:val="13"/>
              <w:ind w:right="210"/>
              <w:jc w:val="both"/>
              <w:rPr>
                <w:rFonts w:hint="default" w:ascii="Calibri" w:hAnsi="Calibri" w:cs="Calibri"/>
                <w:lang w:val="pl-PL"/>
              </w:rPr>
            </w:pPr>
            <w:r>
              <w:rPr>
                <w:rFonts w:hint="default" w:ascii="Calibri" w:hAnsi="Calibri" w:cs="Calibri"/>
                <w:lang w:val="pl-PL"/>
              </w:rPr>
              <w:t>48-300 Nysa</w:t>
            </w:r>
          </w:p>
          <w:p w14:paraId="7C1DF54A">
            <w:pPr>
              <w:ind w:left="-693"/>
              <w:jc w:val="center"/>
              <w:rPr>
                <w:rFonts w:eastAsia="Calibri" w:asciiTheme="minorHAnsi" w:hAnsiTheme="minorHAnsi" w:cstheme="minorHAnsi"/>
                <w:b/>
              </w:rPr>
            </w:pPr>
          </w:p>
        </w:tc>
      </w:tr>
      <w:tr w14:paraId="6C42D90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C8AE80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7F3E7A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230AB15C">
            <w:pPr>
              <w:ind w:left="-55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</w:tr>
      <w:tr w14:paraId="495D93A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12" w:hRule="atLeast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5B8CF41A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24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497D6E6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Pełna nazwa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(firma)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  <w:p w14:paraId="6C00260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Imię i nazwisko Wykonawcy</w:t>
            </w:r>
            <w:bookmarkStart w:id="1" w:name="_Ref23240786"/>
            <w:r>
              <w:rPr>
                <w:rFonts w:asciiTheme="minorHAnsi" w:hAnsiTheme="minorHAnsi" w:cstheme="minorHAnsi"/>
                <w:vertAlign w:val="superscript"/>
              </w:rPr>
              <w:footnoteReference w:id="0"/>
            </w:r>
            <w:bookmarkEnd w:id="1"/>
          </w:p>
        </w:tc>
        <w:tc>
          <w:tcPr>
            <w:tcW w:w="59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CC09E0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47A921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D441EC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14:paraId="1D66709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71" w:hRule="atLeast"/>
        </w:trPr>
        <w:tc>
          <w:tcPr>
            <w:tcW w:w="71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25F57170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2429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shd w:val="clear" w:color="auto" w:fill="D9D9D9"/>
            <w:vAlign w:val="center"/>
          </w:tcPr>
          <w:p w14:paraId="540DA96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Adres Wykonawcy</w:t>
            </w:r>
          </w:p>
        </w:tc>
        <w:tc>
          <w:tcPr>
            <w:tcW w:w="158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D9D9D9"/>
          </w:tcPr>
          <w:p w14:paraId="2B27EA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ulica, nr domu, nr lokalu</w:t>
            </w:r>
          </w:p>
        </w:tc>
        <w:tc>
          <w:tcPr>
            <w:tcW w:w="4348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551D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</w:t>
            </w:r>
          </w:p>
        </w:tc>
      </w:tr>
      <w:tr w14:paraId="1BAAB29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03" w:hRule="atLeast"/>
        </w:trPr>
        <w:tc>
          <w:tcPr>
            <w:tcW w:w="7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DFAF0A7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29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1EEF2AA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D9D9D9"/>
          </w:tcPr>
          <w:p w14:paraId="58444FC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 xml:space="preserve">miejscowość, </w:t>
            </w:r>
          </w:p>
          <w:p w14:paraId="4FB4D8C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kod pocztowy</w:t>
            </w:r>
          </w:p>
        </w:tc>
        <w:tc>
          <w:tcPr>
            <w:tcW w:w="4348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ED74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14:paraId="02EF29D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38" w:hRule="atLeast"/>
        </w:trPr>
        <w:tc>
          <w:tcPr>
            <w:tcW w:w="7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E92EBB3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29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65693AD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D9D9D9"/>
          </w:tcPr>
          <w:p w14:paraId="1103646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województwo</w:t>
            </w:r>
          </w:p>
        </w:tc>
        <w:tc>
          <w:tcPr>
            <w:tcW w:w="4348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EDD5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14:paraId="5963B48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98" w:hRule="atLeast"/>
        </w:trPr>
        <w:tc>
          <w:tcPr>
            <w:tcW w:w="7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C256DB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29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32EE869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D9D9D9"/>
          </w:tcPr>
          <w:p w14:paraId="03AECE9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kraj</w:t>
            </w:r>
          </w:p>
        </w:tc>
        <w:tc>
          <w:tcPr>
            <w:tcW w:w="4348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8280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14:paraId="6A59F5C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20" w:hRule="atLeast"/>
        </w:trPr>
        <w:tc>
          <w:tcPr>
            <w:tcW w:w="7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112B800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29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2629C0F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D9D9D9"/>
          </w:tcPr>
          <w:p w14:paraId="2ADCFCA8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numer telefonu</w:t>
            </w:r>
          </w:p>
        </w:tc>
        <w:tc>
          <w:tcPr>
            <w:tcW w:w="43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5779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14:paraId="3F9F068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20" w:hRule="atLeast"/>
        </w:trPr>
        <w:tc>
          <w:tcPr>
            <w:tcW w:w="71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35F0EA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29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86807E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D9D9D9"/>
          </w:tcPr>
          <w:p w14:paraId="7A03893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adres e-mail</w:t>
            </w:r>
          </w:p>
        </w:tc>
        <w:tc>
          <w:tcPr>
            <w:tcW w:w="43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42FE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14:paraId="7D6D7B6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35" w:hRule="atLeast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52CAB09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4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44E4EC7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Krajowy Rejestr Sądowy</w:t>
            </w:r>
          </w:p>
          <w:p w14:paraId="1D4F7A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(podać numer jeżeli dotyczy)</w:t>
            </w:r>
          </w:p>
        </w:tc>
        <w:tc>
          <w:tcPr>
            <w:tcW w:w="59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D11C2D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14:paraId="73D60F2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6C24774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8359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4E00129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Krajowy Numer Identyfikacyjny:</w:t>
            </w:r>
          </w:p>
        </w:tc>
      </w:tr>
      <w:tr w14:paraId="64F16C6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7" w:hRule="atLeast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611603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4.1.</w:t>
            </w:r>
          </w:p>
        </w:tc>
        <w:tc>
          <w:tcPr>
            <w:tcW w:w="24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3A58F7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Numer Identyfikacji Podatkowej (NIP) </w:t>
            </w:r>
          </w:p>
        </w:tc>
        <w:tc>
          <w:tcPr>
            <w:tcW w:w="205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17DFF4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D9D9D9"/>
          </w:tcPr>
          <w:p w14:paraId="69B73D5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REGON </w:t>
            </w:r>
          </w:p>
          <w:p w14:paraId="35B8A6FE">
            <w:pPr>
              <w:rPr>
                <w:rFonts w:asciiTheme="minorHAnsi" w:hAnsiTheme="minorHAnsi" w:cstheme="minorHAnsi"/>
                <w:b/>
                <w:bCs/>
                <w:strike/>
                <w:sz w:val="20"/>
                <w:szCs w:val="20"/>
                <w:vertAlign w:val="superscript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EB323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14:paraId="1852B16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CD957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24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58F63C26">
            <w:pPr>
              <w:autoSpaceDE w:val="0"/>
              <w:autoSpaceDN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zh-CN" w:eastAsia="zh-CN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zh-CN"/>
              </w:rPr>
              <w:t>Rodzaj</w:t>
            </w:r>
            <w:r>
              <w:rPr>
                <w:rFonts w:asciiTheme="minorHAnsi" w:hAnsiTheme="minorHAnsi" w:cstheme="minorHAnsi"/>
                <w:vertAlign w:val="superscript"/>
              </w:rPr>
              <w:footnoteReference w:id="1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zh-CN"/>
              </w:rPr>
              <w:t xml:space="preserve"> Wykonawcy składającego ofertę:</w:t>
            </w:r>
          </w:p>
        </w:tc>
        <w:tc>
          <w:tcPr>
            <w:tcW w:w="59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796E5338">
            <w:pPr>
              <w:autoSpaceDE w:val="0"/>
              <w:autoSpaceDN w:val="0"/>
              <w:spacing w:line="276" w:lineRule="auto"/>
              <w:ind w:left="14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zh-CN" w:eastAsia="zh-CN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zh-CN"/>
              </w:rPr>
              <w:t>Podział na rodzaje Wykonawców: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  <w:lang w:val="zh-CN" w:eastAsia="zh-CN"/>
              </w:rPr>
              <w:footnoteReference w:id="2"/>
            </w:r>
          </w:p>
          <w:p w14:paraId="187B8E3F">
            <w:pPr>
              <w:autoSpaceDE w:val="0"/>
              <w:autoSpaceDN w:val="0"/>
              <w:spacing w:line="276" w:lineRule="auto"/>
              <w:ind w:left="357"/>
              <w:jc w:val="both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lang w:val="zh-CN" w:eastAsia="zh-CN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</w:rPr>
              <w:fldChar w:fldCharType="end"/>
            </w:r>
            <w:r>
              <w:rPr>
                <w:rFonts w:asciiTheme="minorHAnsi" w:hAnsiTheme="minorHAnsi" w:cstheme="minorHAnsi"/>
                <w:lang w:val="zh-CN"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mikroprzedsiębiorstwo</w:t>
            </w:r>
          </w:p>
          <w:p w14:paraId="570CC6F3">
            <w:pPr>
              <w:autoSpaceDE w:val="0"/>
              <w:autoSpaceDN w:val="0"/>
              <w:spacing w:line="276" w:lineRule="auto"/>
              <w:ind w:left="357"/>
              <w:jc w:val="both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lang w:eastAsia="zh-CN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</w:rPr>
              <w:fldChar w:fldCharType="end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małe przedsiębiorstwo</w:t>
            </w:r>
          </w:p>
          <w:p w14:paraId="353F56A9">
            <w:pPr>
              <w:autoSpaceDE w:val="0"/>
              <w:autoSpaceDN w:val="0"/>
              <w:spacing w:line="276" w:lineRule="auto"/>
              <w:ind w:left="357"/>
              <w:jc w:val="both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lang w:eastAsia="zh-CN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</w:rPr>
              <w:fldChar w:fldCharType="end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średnie przedsiębiorstwo</w:t>
            </w:r>
          </w:p>
          <w:p w14:paraId="4F020686">
            <w:pPr>
              <w:autoSpaceDE w:val="0"/>
              <w:autoSpaceDN w:val="0"/>
              <w:spacing w:line="276" w:lineRule="auto"/>
              <w:ind w:left="357"/>
              <w:jc w:val="both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lang w:eastAsia="zh-CN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</w:rPr>
              <w:fldChar w:fldCharType="end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jednoosobowa działalność gospodarcza</w:t>
            </w:r>
          </w:p>
          <w:p w14:paraId="1BC1297C">
            <w:pPr>
              <w:autoSpaceDE w:val="0"/>
              <w:autoSpaceDN w:val="0"/>
              <w:spacing w:line="276" w:lineRule="auto"/>
              <w:ind w:left="357"/>
              <w:jc w:val="both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lang w:eastAsia="zh-CN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</w:rPr>
              <w:fldChar w:fldCharType="end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osoba fizyczna nieprowadząca działalności gospodarczej</w:t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</w:p>
          <w:p w14:paraId="5C61359D">
            <w:pPr>
              <w:autoSpaceDE w:val="0"/>
              <w:autoSpaceDN w:val="0"/>
              <w:spacing w:line="276" w:lineRule="auto"/>
              <w:ind w:left="357"/>
              <w:jc w:val="both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lang w:eastAsia="zh-CN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</w:rPr>
              <w:fldChar w:fldCharType="end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inny rodzaj …………………………………………… (proszę podać</w:t>
            </w:r>
            <w:r>
              <w:rPr>
                <w:rFonts w:asciiTheme="minorHAnsi" w:hAnsiTheme="minorHAnsi" w:cstheme="minorHAnsi"/>
                <w:lang w:eastAsia="zh-CN"/>
              </w:rPr>
              <w:t>)</w:t>
            </w:r>
          </w:p>
        </w:tc>
      </w:tr>
      <w:tr w14:paraId="01AC6B2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76BE54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24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4147A51E">
            <w:pPr>
              <w:autoSpaceDE w:val="0"/>
              <w:autoSpaceDN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Pełnomocnik Wykonawców wspólnie ubiegających się o udzielenie zamówienia ustanowiony do reprezentowania w postępowaniu</w:t>
            </w:r>
            <w:r>
              <w:rPr>
                <w:rFonts w:asciiTheme="minorHAnsi" w:hAnsiTheme="minorHAnsi" w:cstheme="minorHAnsi"/>
                <w:vertAlign w:val="superscript"/>
              </w:rPr>
              <w:footnoteReference w:id="3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4963EF2">
            <w:pPr>
              <w:autoSpaceDE w:val="0"/>
              <w:autoSpaceDN w:val="0"/>
              <w:spacing w:line="276" w:lineRule="auto"/>
              <w:ind w:left="14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  <w:t>(imię i nazwisko)</w:t>
            </w:r>
          </w:p>
        </w:tc>
        <w:tc>
          <w:tcPr>
            <w:tcW w:w="458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2F9BBF5">
            <w:pPr>
              <w:autoSpaceDE w:val="0"/>
              <w:autoSpaceDN w:val="0"/>
              <w:spacing w:line="276" w:lineRule="auto"/>
              <w:ind w:left="14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zh-CN"/>
              </w:rPr>
            </w:pPr>
          </w:p>
        </w:tc>
      </w:tr>
      <w:bookmarkEnd w:id="0"/>
    </w:tbl>
    <w:p w14:paraId="4E97F6D5">
      <w:pPr>
        <w:tabs>
          <w:tab w:val="left" w:leader="dot" w:pos="9360"/>
        </w:tabs>
        <w:suppressAutoHyphens/>
        <w:jc w:val="both"/>
        <w:rPr>
          <w:rFonts w:asciiTheme="minorHAnsi" w:hAnsiTheme="minorHAnsi" w:cstheme="minorHAnsi"/>
          <w:b/>
          <w:lang w:eastAsia="ar-SA"/>
        </w:rPr>
      </w:pPr>
    </w:p>
    <w:p w14:paraId="36E53BA6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Nawiązując do ogłoszenia o zamówieniu w postępowaniu o udzielenie zamówienia publicznego prowadzonym w trybie podstawowym na: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93A03AC">
      <w:pPr>
        <w:spacing w:before="101"/>
        <w:ind w:right="144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hint="default" w:eastAsia="Calibri" w:asciiTheme="minorHAnsi" w:hAnsiTheme="minorHAnsi"/>
          <w:b/>
          <w:bCs/>
          <w:sz w:val="20"/>
          <w:szCs w:val="20"/>
          <w:lang w:eastAsia="en-US"/>
        </w:rPr>
        <w:t>Odbudowa i modernizacja kortów tenisowych przy ul. Kraszewskiego w Nysie”</w:t>
      </w:r>
      <w:r>
        <w:rPr>
          <w:rFonts w:eastAsia="Calibri" w:asciiTheme="minorHAnsi" w:hAnsiTheme="minorHAnsi" w:cstheme="minorHAnsi"/>
          <w:b/>
          <w:bCs/>
          <w:sz w:val="20"/>
          <w:szCs w:val="20"/>
          <w:lang w:eastAsia="en-US"/>
        </w:rPr>
        <w:t xml:space="preserve">, </w:t>
      </w:r>
      <w:r>
        <w:rPr>
          <w:rFonts w:asciiTheme="minorHAnsi" w:hAnsiTheme="minorHAnsi" w:cstheme="minorHAnsi"/>
          <w:b/>
          <w:sz w:val="20"/>
          <w:szCs w:val="20"/>
        </w:rPr>
        <w:t>znak postępowania</w:t>
      </w:r>
      <w:r>
        <w:rPr>
          <w:rFonts w:asciiTheme="minorHAnsi" w:hAnsiTheme="minorHAnsi" w:cstheme="minorHAnsi"/>
          <w:bCs/>
          <w:sz w:val="20"/>
          <w:szCs w:val="20"/>
        </w:rPr>
        <w:t>: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14EEF75F">
      <w:pPr>
        <w:spacing w:before="101"/>
        <w:ind w:right="144"/>
        <w:jc w:val="center"/>
        <w:rPr>
          <w:rFonts w:hint="default" w:ascii="Calibri" w:hAnsi="Calibri" w:cs="Calibri"/>
          <w:b/>
          <w:bCs/>
          <w:sz w:val="20"/>
          <w:szCs w:val="20"/>
          <w:lang w:val="pl-PL"/>
        </w:rPr>
      </w:pPr>
      <w:r>
        <w:rPr>
          <w:rFonts w:hint="default" w:ascii="Calibri" w:hAnsi="Calibri" w:cs="Calibri"/>
          <w:b/>
          <w:bCs/>
          <w:sz w:val="20"/>
          <w:szCs w:val="20"/>
          <w:lang w:val="pl-PL"/>
        </w:rPr>
        <w:t>Nr zamówienia</w:t>
      </w:r>
      <w:r>
        <w:rPr>
          <w:rFonts w:hint="default" w:ascii="Calibri" w:hAnsi="Calibri" w:cs="Calibri"/>
          <w:b/>
          <w:bCs/>
          <w:spacing w:val="53"/>
          <w:sz w:val="20"/>
          <w:szCs w:val="20"/>
          <w:lang w:val="pl-PL"/>
        </w:rPr>
        <w:t xml:space="preserve"> 1</w:t>
      </w:r>
      <w:r>
        <w:rPr>
          <w:rFonts w:hint="default" w:ascii="Calibri" w:hAnsi="Calibri" w:cs="Calibri"/>
          <w:b/>
          <w:bCs/>
          <w:sz w:val="20"/>
          <w:szCs w:val="20"/>
          <w:lang w:val="pl-PL"/>
        </w:rPr>
        <w:t>/ZP/2026</w:t>
      </w:r>
    </w:p>
    <w:p w14:paraId="514809BE">
      <w:pPr>
        <w:jc w:val="both"/>
        <w:rPr>
          <w:rFonts w:asciiTheme="minorHAnsi" w:hAnsiTheme="minorHAnsi" w:cstheme="minorHAnsi"/>
          <w:b/>
          <w:sz w:val="20"/>
          <w:szCs w:val="20"/>
          <w:highlight w:val="cyan"/>
        </w:rPr>
      </w:pPr>
    </w:p>
    <w:p w14:paraId="6AA2DC7E">
      <w:pPr>
        <w:tabs>
          <w:tab w:val="left" w:leader="dot" w:pos="9360"/>
        </w:tabs>
        <w:suppressAutoHyphens/>
        <w:jc w:val="both"/>
        <w:rPr>
          <w:rFonts w:asciiTheme="minorHAnsi" w:hAnsiTheme="minorHAnsi" w:cstheme="minorHAnsi"/>
          <w:strike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t>My, niżej podpisani:</w:t>
      </w:r>
    </w:p>
    <w:p w14:paraId="04F1CA3C">
      <w:pPr>
        <w:pStyle w:val="77"/>
        <w:numPr>
          <w:ilvl w:val="0"/>
          <w:numId w:val="5"/>
        </w:numPr>
        <w:tabs>
          <w:tab w:val="left" w:pos="284"/>
        </w:tabs>
        <w:suppressAutoHyphens/>
        <w:ind w:left="284" w:hanging="284"/>
        <w:jc w:val="both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>
        <w:rPr>
          <w:rFonts w:asciiTheme="minorHAnsi" w:hAnsiTheme="minorHAnsi" w:cstheme="minorHAnsi"/>
          <w:b/>
          <w:sz w:val="20"/>
          <w:szCs w:val="20"/>
          <w:lang w:eastAsia="ar-SA"/>
        </w:rPr>
        <w:t>SKŁADAMY OFERTĘ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na wykonanie przedmiotu zamówienia zgodnie ze Specyfikacją Warunków Zamówienia (SWZ).</w:t>
      </w:r>
    </w:p>
    <w:p w14:paraId="4AE807F5">
      <w:pPr>
        <w:pStyle w:val="77"/>
        <w:numPr>
          <w:ilvl w:val="0"/>
          <w:numId w:val="5"/>
        </w:numPr>
        <w:tabs>
          <w:tab w:val="left" w:pos="284"/>
        </w:tabs>
        <w:suppressAutoHyphens/>
        <w:ind w:left="284" w:hanging="284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asciiTheme="minorHAnsi" w:hAnsiTheme="minorHAnsi" w:cstheme="minorHAnsi"/>
          <w:b/>
          <w:sz w:val="20"/>
          <w:szCs w:val="20"/>
          <w:lang w:eastAsia="ar-SA"/>
        </w:rPr>
        <w:t>OŚWIADCZAMY,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że zapoznaliśmy się z ogłoszeniem o zamówieniu, SWZ oraz wyjaśnieniami i zmianami SWZ przekazanymi przez Zamawiającego i uznajemy się za związanych określonymi w nich postanowieniami i zasadami postępowania.</w:t>
      </w:r>
    </w:p>
    <w:p w14:paraId="428629A1">
      <w:pPr>
        <w:numPr>
          <w:ilvl w:val="0"/>
          <w:numId w:val="5"/>
        </w:numPr>
        <w:tabs>
          <w:tab w:val="left" w:pos="284"/>
          <w:tab w:val="left" w:pos="710"/>
        </w:tabs>
        <w:suppressAutoHyphens/>
        <w:ind w:left="284" w:hanging="284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asciiTheme="minorHAnsi" w:hAnsiTheme="minorHAnsi" w:cstheme="minorHAnsi"/>
          <w:b/>
          <w:sz w:val="20"/>
          <w:szCs w:val="20"/>
          <w:lang w:eastAsia="ar-SA"/>
        </w:rPr>
        <w:t>OŚWIADCZAMY,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że posiadamy kompetencje niezbędne do należytego wykonania zamówienia, w szczególności nie podlegamy wykluczeniu z postępowania oraz spełniamy warunki udziału w postępowaniu określone w SWZ.</w:t>
      </w:r>
    </w:p>
    <w:p w14:paraId="2FF7E759">
      <w:pPr>
        <w:numPr>
          <w:ilvl w:val="0"/>
          <w:numId w:val="5"/>
        </w:numPr>
        <w:tabs>
          <w:tab w:val="left" w:pos="284"/>
          <w:tab w:val="left" w:pos="710"/>
        </w:tabs>
        <w:suppressAutoHyphens/>
        <w:ind w:left="284" w:hanging="284"/>
        <w:jc w:val="both"/>
        <w:rPr>
          <w:rFonts w:asciiTheme="minorHAnsi" w:hAnsiTheme="minorHAnsi" w:cstheme="minorHAnsi"/>
          <w:b/>
          <w:bCs/>
          <w:iCs/>
          <w:sz w:val="20"/>
          <w:szCs w:val="20"/>
          <w:lang w:eastAsia="ar-SA"/>
        </w:rPr>
      </w:pPr>
      <w:r>
        <w:rPr>
          <w:rFonts w:asciiTheme="minorHAnsi" w:hAnsiTheme="minorHAnsi" w:cstheme="minorHAnsi"/>
          <w:b/>
          <w:iCs/>
          <w:sz w:val="20"/>
          <w:szCs w:val="20"/>
          <w:lang w:eastAsia="ar-SA"/>
        </w:rPr>
        <w:t xml:space="preserve">OFERUJEMY </w:t>
      </w:r>
      <w:r>
        <w:rPr>
          <w:rFonts w:asciiTheme="minorHAnsi" w:hAnsiTheme="minorHAnsi" w:cstheme="minorHAnsi"/>
          <w:b/>
          <w:bCs/>
          <w:iCs/>
          <w:sz w:val="20"/>
          <w:szCs w:val="20"/>
          <w:lang w:eastAsia="ar-SA"/>
        </w:rPr>
        <w:t>wykonanie przedmiotu zamówienia za wynagrodzeniem:</w:t>
      </w:r>
    </w:p>
    <w:p w14:paraId="5472FD59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b/>
          <w:bCs/>
          <w:iCs/>
          <w:sz w:val="20"/>
          <w:szCs w:val="20"/>
          <w:lang w:eastAsia="ar-SA"/>
        </w:rPr>
      </w:pPr>
    </w:p>
    <w:p w14:paraId="5A6E2C20">
      <w:pPr>
        <w:tabs>
          <w:tab w:val="left" w:pos="284"/>
        </w:tabs>
        <w:suppressAutoHyphens/>
        <w:ind w:left="284"/>
        <w:jc w:val="center"/>
        <w:rPr>
          <w:rFonts w:asciiTheme="minorHAnsi" w:hAnsiTheme="minorHAnsi" w:cstheme="minorHAnsi"/>
          <w:b/>
          <w:bCs/>
          <w:iCs/>
          <w:sz w:val="20"/>
          <w:szCs w:val="20"/>
          <w:lang w:eastAsia="ar-SA"/>
        </w:rPr>
      </w:pPr>
      <w:r>
        <w:rPr>
          <w:rFonts w:asciiTheme="minorHAnsi" w:hAnsiTheme="minorHAnsi" w:cstheme="minorHAnsi"/>
          <w:b/>
          <w:bCs/>
          <w:iCs/>
          <w:sz w:val="20"/>
          <w:szCs w:val="20"/>
          <w:lang w:eastAsia="ar-SA"/>
        </w:rPr>
        <w:t xml:space="preserve">netto …..........................................zł + podatek VAT ……......%,  </w:t>
      </w:r>
    </w:p>
    <w:p w14:paraId="4F9FBDF0">
      <w:pPr>
        <w:tabs>
          <w:tab w:val="left" w:pos="284"/>
        </w:tabs>
        <w:suppressAutoHyphens/>
        <w:ind w:left="284"/>
        <w:jc w:val="center"/>
        <w:rPr>
          <w:rFonts w:asciiTheme="minorHAnsi" w:hAnsiTheme="minorHAnsi" w:cstheme="minorHAnsi"/>
          <w:b/>
          <w:bCs/>
          <w:iCs/>
          <w:sz w:val="20"/>
          <w:szCs w:val="20"/>
          <w:lang w:eastAsia="ar-SA"/>
        </w:rPr>
      </w:pPr>
    </w:p>
    <w:p w14:paraId="3E4672C2">
      <w:pPr>
        <w:tabs>
          <w:tab w:val="left" w:pos="284"/>
        </w:tabs>
        <w:suppressAutoHyphens/>
        <w:ind w:left="284"/>
        <w:jc w:val="center"/>
        <w:rPr>
          <w:rFonts w:asciiTheme="minorHAnsi" w:hAnsiTheme="minorHAnsi" w:cstheme="minorHAnsi"/>
          <w:b/>
          <w:bCs/>
          <w:iCs/>
          <w:sz w:val="20"/>
          <w:szCs w:val="20"/>
          <w:lang w:eastAsia="ar-SA"/>
        </w:rPr>
      </w:pPr>
      <w:r>
        <w:rPr>
          <w:rFonts w:asciiTheme="minorHAnsi" w:hAnsiTheme="minorHAnsi" w:cstheme="minorHAnsi"/>
          <w:b/>
          <w:bCs/>
          <w:iCs/>
          <w:sz w:val="20"/>
          <w:szCs w:val="20"/>
          <w:lang w:eastAsia="ar-SA"/>
        </w:rPr>
        <w:t>co daje kwotę brutto …...............................zł</w:t>
      </w:r>
    </w:p>
    <w:p w14:paraId="2FAD5CC3">
      <w:pPr>
        <w:tabs>
          <w:tab w:val="left" w:pos="284"/>
        </w:tabs>
        <w:suppressAutoHyphens/>
        <w:ind w:left="284"/>
        <w:jc w:val="center"/>
        <w:rPr>
          <w:rFonts w:asciiTheme="minorHAnsi" w:hAnsiTheme="minorHAnsi" w:cstheme="minorHAnsi"/>
          <w:b/>
          <w:bCs/>
          <w:iCs/>
          <w:sz w:val="20"/>
          <w:szCs w:val="20"/>
          <w:lang w:eastAsia="ar-SA"/>
        </w:rPr>
      </w:pPr>
    </w:p>
    <w:p w14:paraId="28CC67FA">
      <w:pPr>
        <w:numPr>
          <w:ilvl w:val="0"/>
          <w:numId w:val="5"/>
        </w:numPr>
        <w:tabs>
          <w:tab w:val="left" w:pos="284"/>
          <w:tab w:val="left" w:pos="710"/>
        </w:tabs>
        <w:suppressAutoHyphens/>
        <w:ind w:left="284" w:hanging="284"/>
        <w:jc w:val="both"/>
        <w:rPr>
          <w:rFonts w:asciiTheme="minorHAnsi" w:hAnsiTheme="minorHAnsi" w:cstheme="minorHAnsi"/>
          <w:iCs/>
          <w:color w:val="FF0000"/>
          <w:lang w:eastAsia="ar-SA"/>
        </w:rPr>
      </w:pPr>
      <w:r>
        <w:rPr>
          <w:rFonts w:asciiTheme="minorHAnsi" w:hAnsiTheme="minorHAnsi" w:cstheme="minorHAnsi"/>
          <w:b/>
          <w:iCs/>
          <w:sz w:val="20"/>
          <w:szCs w:val="20"/>
          <w:lang w:eastAsia="ar-SA"/>
        </w:rPr>
        <w:t xml:space="preserve">OŚWIADCZAMY, że okres gwarancji jakości na wykonane roboty budowlane oraz dostarczone i wbudowane materiały będzie wynosił ............................. miesięcy/miesiące licząc od daty odbioru końcowego </w:t>
      </w:r>
      <w:r>
        <w:rPr>
          <w:rFonts w:asciiTheme="minorHAnsi" w:hAnsiTheme="minorHAnsi" w:cstheme="minorHAnsi"/>
          <w:bCs/>
          <w:iCs/>
          <w:sz w:val="20"/>
          <w:szCs w:val="20"/>
          <w:lang w:eastAsia="ar-SA"/>
        </w:rPr>
        <w:t>(wymagany okres gwarancji: 36</w:t>
      </w:r>
      <w:r>
        <w:rPr>
          <w:rFonts w:hint="default" w:asciiTheme="minorHAnsi" w:hAnsiTheme="minorHAnsi" w:cstheme="minorHAnsi"/>
          <w:bCs/>
          <w:iCs/>
          <w:sz w:val="20"/>
          <w:szCs w:val="20"/>
          <w:lang w:val="pl-PL" w:eastAsia="ar-SA"/>
        </w:rPr>
        <w:t>,48,60</w:t>
      </w:r>
      <w:r>
        <w:rPr>
          <w:rFonts w:asciiTheme="minorHAnsi" w:hAnsiTheme="minorHAnsi" w:cstheme="minorHAnsi"/>
          <w:bCs/>
          <w:iCs/>
          <w:sz w:val="20"/>
          <w:szCs w:val="20"/>
          <w:lang w:eastAsia="ar-SA"/>
        </w:rPr>
        <w:t xml:space="preserve"> miesięcy</w:t>
      </w:r>
      <w:r>
        <w:rPr>
          <w:rFonts w:asciiTheme="minorHAnsi" w:hAnsiTheme="minorHAnsi" w:cstheme="minorHAnsi"/>
          <w:b w:val="0"/>
          <w:bCs/>
          <w:iCs/>
          <w:sz w:val="20"/>
          <w:szCs w:val="20"/>
          <w:lang w:eastAsia="ar-SA"/>
        </w:rPr>
        <w:t>)</w:t>
      </w:r>
      <w:r>
        <w:rPr>
          <w:rFonts w:asciiTheme="minorHAnsi" w:hAnsiTheme="minorHAnsi" w:cstheme="minorHAnsi"/>
          <w:b/>
          <w:iCs/>
          <w:sz w:val="20"/>
          <w:szCs w:val="20"/>
          <w:lang w:eastAsia="ar-SA"/>
        </w:rPr>
        <w:t xml:space="preserve"> -</w:t>
      </w:r>
      <w:r>
        <w:t xml:space="preserve"> </w:t>
      </w:r>
      <w:r>
        <w:rPr>
          <w:rFonts w:asciiTheme="minorHAnsi" w:hAnsiTheme="minorHAnsi" w:cstheme="minorHAnsi"/>
          <w:b/>
          <w:iCs/>
          <w:color w:val="FF0000"/>
          <w:sz w:val="20"/>
          <w:szCs w:val="20"/>
          <w:lang w:eastAsia="ar-SA"/>
        </w:rPr>
        <w:t>kryterium oceny ofert</w:t>
      </w:r>
    </w:p>
    <w:p w14:paraId="44BDB212">
      <w:pPr>
        <w:numPr>
          <w:ilvl w:val="0"/>
          <w:numId w:val="5"/>
        </w:numPr>
        <w:tabs>
          <w:tab w:val="left" w:pos="284"/>
          <w:tab w:val="left" w:pos="710"/>
        </w:tabs>
        <w:suppressAutoHyphens/>
        <w:ind w:left="284" w:hanging="284"/>
        <w:jc w:val="both"/>
        <w:rPr>
          <w:rFonts w:asciiTheme="minorHAnsi" w:hAnsiTheme="minorHAnsi" w:cstheme="minorHAnsi"/>
          <w:iCs/>
          <w:lang w:eastAsia="ar-SA"/>
        </w:rPr>
      </w:pPr>
      <w:r>
        <w:rPr>
          <w:rFonts w:asciiTheme="minorHAnsi" w:hAnsiTheme="minorHAnsi" w:cstheme="minorHAnsi"/>
          <w:b/>
          <w:iCs/>
          <w:sz w:val="20"/>
          <w:szCs w:val="20"/>
          <w:lang w:eastAsia="ar-SA"/>
        </w:rPr>
        <w:t>OFERUJEMY</w:t>
      </w:r>
      <w:r>
        <w:rPr>
          <w:rFonts w:asciiTheme="minorHAnsi" w:hAnsiTheme="minorHAnsi" w:cstheme="minorHAnsi"/>
          <w:bCs/>
          <w:iCs/>
          <w:sz w:val="20"/>
          <w:szCs w:val="20"/>
          <w:lang w:eastAsia="ar-SA"/>
        </w:rPr>
        <w:t xml:space="preserve"> wykonania zamówienia w terminie określonym w SWZ</w:t>
      </w:r>
      <w:r>
        <w:rPr>
          <w:rFonts w:asciiTheme="minorHAnsi" w:hAnsiTheme="minorHAnsi" w:cstheme="minorHAnsi"/>
          <w:bCs/>
          <w:iCs/>
          <w:lang w:eastAsia="ar-SA"/>
        </w:rPr>
        <w:t>.</w:t>
      </w:r>
    </w:p>
    <w:p w14:paraId="3C65249F">
      <w:pPr>
        <w:numPr>
          <w:ilvl w:val="0"/>
          <w:numId w:val="5"/>
        </w:numPr>
        <w:tabs>
          <w:tab w:val="left" w:pos="284"/>
          <w:tab w:val="left" w:pos="710"/>
        </w:tabs>
        <w:suppressAutoHyphens/>
        <w:ind w:left="284" w:hanging="284"/>
        <w:jc w:val="both"/>
        <w:rPr>
          <w:rFonts w:asciiTheme="minorHAnsi" w:hAnsiTheme="minorHAnsi" w:cstheme="minorHAnsi"/>
          <w:b/>
          <w:iCs/>
          <w:sz w:val="20"/>
          <w:szCs w:val="20"/>
          <w:lang w:eastAsia="ar-SA"/>
        </w:rPr>
      </w:pPr>
      <w:r>
        <w:rPr>
          <w:rFonts w:asciiTheme="minorHAnsi" w:hAnsiTheme="minorHAnsi" w:cstheme="minorHAnsi"/>
          <w:b/>
          <w:iCs/>
          <w:sz w:val="20"/>
          <w:szCs w:val="20"/>
          <w:lang w:eastAsia="ar-SA"/>
        </w:rPr>
        <w:t>POSZCZEGÓLNE CZĘŚCI</w:t>
      </w:r>
      <w:r>
        <w:rPr>
          <w:rFonts w:asciiTheme="minorHAnsi" w:hAnsiTheme="minorHAnsi" w:cstheme="minorHAnsi"/>
          <w:iCs/>
          <w:sz w:val="20"/>
          <w:szCs w:val="20"/>
          <w:lang w:eastAsia="ar-SA"/>
        </w:rPr>
        <w:t xml:space="preserve"> zamówienia 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w przypadku polegania na podmiotach udostępniających zasoby </w:t>
      </w:r>
      <w:r>
        <w:rPr>
          <w:rFonts w:asciiTheme="minorHAnsi" w:hAnsiTheme="minorHAnsi" w:cstheme="minorHAnsi"/>
          <w:iCs/>
          <w:sz w:val="20"/>
          <w:szCs w:val="20"/>
          <w:lang w:eastAsia="ar-SA"/>
        </w:rPr>
        <w:t>będą realizowane przez</w:t>
      </w:r>
      <w:r>
        <w:rPr>
          <w:rStyle w:val="30"/>
          <w:rFonts w:asciiTheme="minorHAnsi" w:hAnsiTheme="minorHAnsi" w:cstheme="minorHAnsi"/>
          <w:iCs/>
          <w:sz w:val="20"/>
          <w:szCs w:val="20"/>
          <w:lang w:eastAsia="ar-SA"/>
        </w:rPr>
        <w:footnoteReference w:id="4"/>
      </w:r>
      <w:r>
        <w:rPr>
          <w:rFonts w:asciiTheme="minorHAnsi" w:hAnsiTheme="minorHAnsi" w:cstheme="minorHAnsi"/>
          <w:iCs/>
          <w:sz w:val="20"/>
          <w:szCs w:val="20"/>
          <w:lang w:eastAsia="ar-SA"/>
        </w:rPr>
        <w:t xml:space="preserve"> :</w:t>
      </w:r>
    </w:p>
    <w:p w14:paraId="0F3AB790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bCs/>
          <w:iCs/>
          <w:sz w:val="20"/>
          <w:szCs w:val="20"/>
          <w:lang w:eastAsia="ar-SA"/>
        </w:rPr>
      </w:pPr>
    </w:p>
    <w:p w14:paraId="5AA0D3F2">
      <w:pPr>
        <w:tabs>
          <w:tab w:val="left" w:pos="284"/>
        </w:tabs>
        <w:suppressAutoHyphens/>
        <w:ind w:left="284"/>
        <w:jc w:val="both"/>
        <w:rPr>
          <w:rFonts w:asciiTheme="minorHAnsi" w:hAnsiTheme="minorHAnsi" w:cstheme="minorHAnsi"/>
          <w:b/>
          <w:iCs/>
          <w:sz w:val="20"/>
          <w:szCs w:val="20"/>
          <w:lang w:eastAsia="ar-SA"/>
        </w:rPr>
      </w:pPr>
      <w:r>
        <w:rPr>
          <w:rFonts w:asciiTheme="minorHAnsi" w:hAnsiTheme="minorHAnsi" w:cstheme="minorHAnsi"/>
          <w:b/>
          <w:iCs/>
          <w:sz w:val="20"/>
          <w:szCs w:val="20"/>
          <w:lang w:eastAsia="ar-SA"/>
        </w:rPr>
        <w:t>___________________________________-_________________________________</w:t>
      </w:r>
    </w:p>
    <w:p w14:paraId="66EFD370">
      <w:pPr>
        <w:tabs>
          <w:tab w:val="left" w:pos="284"/>
        </w:tabs>
        <w:suppressAutoHyphens/>
        <w:ind w:left="284"/>
        <w:jc w:val="both"/>
        <w:rPr>
          <w:rFonts w:asciiTheme="minorHAnsi" w:hAnsiTheme="minorHAnsi" w:cstheme="minorHAnsi"/>
          <w:bCs/>
          <w:iCs/>
          <w:sz w:val="20"/>
          <w:szCs w:val="20"/>
          <w:lang w:eastAsia="ar-SA"/>
        </w:rPr>
      </w:pPr>
      <w:r>
        <w:rPr>
          <w:rFonts w:asciiTheme="minorHAnsi" w:hAnsiTheme="minorHAnsi" w:cstheme="minorHAnsi"/>
          <w:bCs/>
          <w:iCs/>
          <w:sz w:val="20"/>
          <w:szCs w:val="20"/>
          <w:lang w:eastAsia="ar-SA"/>
        </w:rPr>
        <w:tab/>
      </w:r>
      <w:r>
        <w:rPr>
          <w:rFonts w:asciiTheme="minorHAnsi" w:hAnsiTheme="minorHAnsi" w:cstheme="minorHAnsi"/>
          <w:bCs/>
          <w:iCs/>
          <w:sz w:val="18"/>
          <w:szCs w:val="18"/>
          <w:lang w:eastAsia="ar-SA"/>
        </w:rPr>
        <w:t>(nazwa podmiotu)</w:t>
      </w:r>
      <w:r>
        <w:rPr>
          <w:rFonts w:asciiTheme="minorHAnsi" w:hAnsiTheme="minorHAnsi" w:cstheme="minorHAnsi"/>
          <w:bCs/>
          <w:iCs/>
          <w:sz w:val="18"/>
          <w:szCs w:val="18"/>
          <w:lang w:eastAsia="ar-SA"/>
        </w:rPr>
        <w:tab/>
      </w:r>
      <w:r>
        <w:rPr>
          <w:rFonts w:asciiTheme="minorHAnsi" w:hAnsiTheme="minorHAnsi" w:cstheme="minorHAnsi"/>
          <w:bCs/>
          <w:iCs/>
          <w:sz w:val="18"/>
          <w:szCs w:val="18"/>
          <w:lang w:eastAsia="ar-SA"/>
        </w:rPr>
        <w:tab/>
      </w:r>
      <w:r>
        <w:rPr>
          <w:rFonts w:asciiTheme="minorHAnsi" w:hAnsiTheme="minorHAnsi" w:cstheme="minorHAnsi"/>
          <w:bCs/>
          <w:iCs/>
          <w:sz w:val="18"/>
          <w:szCs w:val="18"/>
          <w:lang w:eastAsia="ar-SA"/>
        </w:rPr>
        <w:tab/>
      </w:r>
      <w:r>
        <w:rPr>
          <w:rFonts w:asciiTheme="minorHAnsi" w:hAnsiTheme="minorHAnsi" w:cstheme="minorHAnsi"/>
          <w:bCs/>
          <w:iCs/>
          <w:sz w:val="18"/>
          <w:szCs w:val="18"/>
          <w:lang w:eastAsia="ar-SA"/>
        </w:rPr>
        <w:t xml:space="preserve">                       (realizowany zakres)</w:t>
      </w:r>
    </w:p>
    <w:p w14:paraId="198F5871">
      <w:pPr>
        <w:tabs>
          <w:tab w:val="left" w:pos="284"/>
        </w:tabs>
        <w:suppressAutoHyphens/>
        <w:spacing w:before="120"/>
        <w:ind w:left="284"/>
        <w:jc w:val="both"/>
        <w:rPr>
          <w:rFonts w:asciiTheme="minorHAnsi" w:hAnsiTheme="minorHAnsi" w:cstheme="minorHAnsi"/>
          <w:bCs/>
          <w:iCs/>
          <w:sz w:val="20"/>
          <w:szCs w:val="20"/>
          <w:lang w:eastAsia="ar-SA"/>
        </w:rPr>
      </w:pPr>
      <w:bookmarkStart w:id="2" w:name="_Hlk76545864"/>
      <w:r>
        <w:rPr>
          <w:rFonts w:asciiTheme="minorHAnsi" w:hAnsiTheme="minorHAnsi" w:cstheme="minorHAnsi"/>
          <w:sz w:val="20"/>
          <w:szCs w:val="20"/>
          <w:lang w:eastAsia="ar-SA"/>
        </w:rPr>
        <w:t>Załączamy</w:t>
      </w:r>
      <w:r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</w:t>
      </w:r>
      <w:r>
        <w:rPr>
          <w:rFonts w:asciiTheme="minorHAnsi" w:hAnsiTheme="minorHAnsi" w:cstheme="minorHAnsi"/>
          <w:bCs/>
          <w:iCs/>
          <w:sz w:val="20"/>
          <w:szCs w:val="20"/>
          <w:lang w:eastAsia="ar-SA"/>
        </w:rPr>
        <w:t xml:space="preserve">do oferty zobowiązanie w/w podmiotu udostępniającego zasoby zgodnie z art. 118 ust. 3 ustawy Pzp. </w:t>
      </w:r>
    </w:p>
    <w:bookmarkEnd w:id="2"/>
    <w:p w14:paraId="2B4097FB">
      <w:pPr>
        <w:numPr>
          <w:ilvl w:val="0"/>
          <w:numId w:val="5"/>
        </w:numPr>
        <w:tabs>
          <w:tab w:val="left" w:pos="284"/>
          <w:tab w:val="left" w:pos="710"/>
        </w:tabs>
        <w:suppressAutoHyphens/>
        <w:ind w:left="284" w:hanging="284"/>
        <w:jc w:val="both"/>
        <w:rPr>
          <w:rFonts w:asciiTheme="minorHAnsi" w:hAnsiTheme="minorHAnsi" w:cstheme="minorHAnsi"/>
          <w:iCs/>
          <w:sz w:val="20"/>
          <w:szCs w:val="20"/>
          <w:lang w:eastAsia="ar-SA"/>
        </w:rPr>
      </w:pPr>
      <w:r>
        <w:rPr>
          <w:rFonts w:asciiTheme="minorHAnsi" w:hAnsiTheme="minorHAnsi" w:cstheme="minorHAnsi"/>
          <w:b/>
          <w:sz w:val="20"/>
          <w:szCs w:val="20"/>
          <w:lang w:eastAsia="ar-SA"/>
        </w:rPr>
        <w:t>ZAMIERZAMY</w:t>
      </w:r>
      <w:r>
        <w:rPr>
          <w:rFonts w:asciiTheme="minorHAnsi" w:hAnsiTheme="minorHAnsi" w:cstheme="minorHAnsi"/>
          <w:b/>
          <w:iCs/>
          <w:sz w:val="20"/>
          <w:szCs w:val="20"/>
          <w:lang w:eastAsia="ar-SA"/>
        </w:rPr>
        <w:t xml:space="preserve"> </w:t>
      </w:r>
      <w:r>
        <w:rPr>
          <w:rFonts w:asciiTheme="minorHAnsi" w:hAnsiTheme="minorHAnsi" w:cstheme="minorHAnsi"/>
          <w:iCs/>
          <w:sz w:val="20"/>
          <w:szCs w:val="20"/>
          <w:lang w:eastAsia="ar-SA"/>
        </w:rPr>
        <w:t>powierzyć podwykonawcom wykonanie następujących części zamówienia</w:t>
      </w:r>
      <w:r>
        <w:rPr>
          <w:rStyle w:val="30"/>
          <w:rFonts w:asciiTheme="minorHAnsi" w:hAnsiTheme="minorHAnsi" w:cstheme="minorHAnsi"/>
          <w:iCs/>
          <w:sz w:val="20"/>
          <w:szCs w:val="20"/>
          <w:lang w:eastAsia="ar-SA"/>
        </w:rPr>
        <w:footnoteReference w:id="5"/>
      </w:r>
      <w:r>
        <w:rPr>
          <w:rFonts w:asciiTheme="minorHAnsi" w:hAnsiTheme="minorHAnsi" w:cstheme="minorHAnsi"/>
          <w:iCs/>
          <w:sz w:val="20"/>
          <w:szCs w:val="20"/>
          <w:lang w:eastAsia="ar-SA"/>
        </w:rPr>
        <w:t>:</w:t>
      </w:r>
    </w:p>
    <w:p w14:paraId="6813431C">
      <w:pPr>
        <w:tabs>
          <w:tab w:val="left" w:pos="284"/>
        </w:tabs>
        <w:suppressAutoHyphens/>
        <w:ind w:left="283"/>
        <w:jc w:val="both"/>
        <w:rPr>
          <w:rFonts w:asciiTheme="minorHAnsi" w:hAnsiTheme="minorHAnsi" w:cstheme="minorHAnsi"/>
          <w:bCs/>
          <w:iCs/>
          <w:sz w:val="20"/>
          <w:szCs w:val="20"/>
          <w:lang w:eastAsia="ar-SA"/>
        </w:rPr>
      </w:pPr>
      <w:r>
        <w:rPr>
          <w:rFonts w:asciiTheme="minorHAnsi" w:hAnsiTheme="minorHAnsi" w:cstheme="minorHAnsi"/>
          <w:bCs/>
          <w:iCs/>
          <w:sz w:val="20"/>
          <w:szCs w:val="20"/>
          <w:lang w:eastAsia="ar-SA"/>
        </w:rPr>
        <w:t xml:space="preserve"> __________________________________ - ________________________________</w:t>
      </w:r>
    </w:p>
    <w:p w14:paraId="46027B96">
      <w:pPr>
        <w:tabs>
          <w:tab w:val="left" w:pos="284"/>
        </w:tabs>
        <w:suppressAutoHyphens/>
        <w:ind w:left="283" w:firstLine="270" w:firstLineChars="150"/>
        <w:jc w:val="both"/>
        <w:rPr>
          <w:rFonts w:asciiTheme="minorHAnsi" w:hAnsiTheme="minorHAnsi" w:cstheme="minorHAnsi"/>
          <w:bCs/>
          <w:iCs/>
          <w:sz w:val="18"/>
          <w:szCs w:val="18"/>
          <w:lang w:eastAsia="ar-SA"/>
        </w:rPr>
      </w:pPr>
      <w:r>
        <w:rPr>
          <w:rFonts w:asciiTheme="minorHAnsi" w:hAnsiTheme="minorHAnsi" w:cstheme="minorHAnsi"/>
          <w:bCs/>
          <w:iCs/>
          <w:sz w:val="18"/>
          <w:szCs w:val="18"/>
          <w:lang w:eastAsia="ar-SA"/>
        </w:rPr>
        <w:t>(firma podwykonawcy)</w:t>
      </w:r>
      <w:r>
        <w:rPr>
          <w:rFonts w:asciiTheme="minorHAnsi" w:hAnsiTheme="minorHAnsi" w:cstheme="minorHAnsi"/>
          <w:bCs/>
          <w:iCs/>
          <w:sz w:val="18"/>
          <w:szCs w:val="18"/>
          <w:lang w:eastAsia="ar-SA"/>
        </w:rPr>
        <w:tab/>
      </w:r>
      <w:r>
        <w:rPr>
          <w:rFonts w:asciiTheme="minorHAnsi" w:hAnsiTheme="minorHAnsi" w:cstheme="minorHAnsi"/>
          <w:bCs/>
          <w:iCs/>
          <w:sz w:val="18"/>
          <w:szCs w:val="18"/>
          <w:lang w:eastAsia="ar-SA"/>
        </w:rPr>
        <w:tab/>
      </w:r>
      <w:r>
        <w:rPr>
          <w:rFonts w:asciiTheme="minorHAnsi" w:hAnsiTheme="minorHAnsi" w:cstheme="minorHAnsi"/>
          <w:bCs/>
          <w:iCs/>
          <w:sz w:val="18"/>
          <w:szCs w:val="18"/>
          <w:lang w:eastAsia="ar-SA"/>
        </w:rPr>
        <w:tab/>
      </w:r>
      <w:r>
        <w:rPr>
          <w:rFonts w:asciiTheme="minorHAnsi" w:hAnsiTheme="minorHAnsi" w:cstheme="minorHAnsi"/>
          <w:bCs/>
          <w:iCs/>
          <w:sz w:val="18"/>
          <w:szCs w:val="18"/>
          <w:lang w:eastAsia="ar-SA"/>
        </w:rPr>
        <w:t xml:space="preserve">                     (realizowany zakres)</w:t>
      </w:r>
    </w:p>
    <w:p w14:paraId="684C1157">
      <w:pPr>
        <w:numPr>
          <w:ilvl w:val="0"/>
          <w:numId w:val="5"/>
        </w:numPr>
        <w:tabs>
          <w:tab w:val="left" w:pos="284"/>
          <w:tab w:val="left" w:pos="710"/>
        </w:tabs>
        <w:suppressAutoHyphens/>
        <w:ind w:left="284" w:hanging="284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asciiTheme="minorHAnsi" w:hAnsiTheme="minorHAnsi" w:cstheme="minorHAnsi"/>
          <w:b/>
          <w:sz w:val="20"/>
          <w:szCs w:val="20"/>
          <w:lang w:eastAsia="ar-SA"/>
        </w:rPr>
        <w:t>JESTEŚMY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związani ofertą przez okres wskazany w SWZ. </w:t>
      </w:r>
    </w:p>
    <w:p w14:paraId="49422D5E">
      <w:pPr>
        <w:numPr>
          <w:ilvl w:val="0"/>
          <w:numId w:val="5"/>
        </w:numPr>
        <w:tabs>
          <w:tab w:val="left" w:pos="710"/>
        </w:tabs>
        <w:autoSpaceDE w:val="0"/>
        <w:autoSpaceDN w:val="0"/>
        <w:adjustRightInd w:val="0"/>
        <w:spacing w:before="60" w:line="276" w:lineRule="auto"/>
        <w:ind w:left="284" w:right="-426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I</w:t>
      </w:r>
      <w:r>
        <w:rPr>
          <w:rFonts w:asciiTheme="minorHAnsi" w:hAnsiTheme="minorHAnsi" w:cstheme="minorHAnsi"/>
          <w:b/>
          <w:sz w:val="20"/>
          <w:szCs w:val="20"/>
          <w:lang w:val="en-US"/>
        </w:rPr>
        <w:t>NFORMUJEM</w:t>
      </w:r>
      <w:r>
        <w:rPr>
          <w:rFonts w:asciiTheme="minorHAnsi" w:hAnsiTheme="minorHAnsi" w:cstheme="minorHAnsi"/>
          <w:b/>
          <w:sz w:val="20"/>
          <w:szCs w:val="20"/>
        </w:rPr>
        <w:t>Y</w:t>
      </w:r>
      <w:r>
        <w:rPr>
          <w:rFonts w:asciiTheme="minorHAnsi" w:hAnsiTheme="minorHAnsi" w:cstheme="minorHAnsi"/>
          <w:b/>
          <w:sz w:val="20"/>
          <w:szCs w:val="20"/>
          <w:lang w:val="en-US"/>
        </w:rPr>
        <w:t>,</w:t>
      </w:r>
      <w:r>
        <w:rPr>
          <w:rFonts w:asciiTheme="minorHAnsi" w:hAnsiTheme="minorHAnsi" w:cstheme="minorHAnsi"/>
          <w:bCs/>
          <w:sz w:val="20"/>
          <w:szCs w:val="20"/>
        </w:rPr>
        <w:t xml:space="preserve"> że</w:t>
      </w:r>
      <w:r>
        <w:rPr>
          <w:rFonts w:asciiTheme="minorHAnsi" w:hAnsiTheme="minorHAnsi" w:cstheme="minorHAnsi"/>
          <w:bCs/>
          <w:sz w:val="20"/>
          <w:szCs w:val="20"/>
          <w:lang w:val="en-US"/>
        </w:rPr>
        <w:t xml:space="preserve">: </w:t>
      </w:r>
    </w:p>
    <w:p w14:paraId="0AD3452B">
      <w:pPr>
        <w:autoSpaceDE w:val="0"/>
        <w:autoSpaceDN w:val="0"/>
        <w:adjustRightInd w:val="0"/>
        <w:spacing w:before="60" w:line="276" w:lineRule="auto"/>
        <w:ind w:right="-426" w:firstLine="400" w:firstLineChars="20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eastAsia="Yu Gothic" w:asciiTheme="minorHAnsi" w:hAnsiTheme="minorHAnsi" w:cstheme="minorHAnsi"/>
          <w:sz w:val="20"/>
          <w:szCs w:val="20"/>
        </w:rPr>
        <w:t xml:space="preserve">  </w:t>
      </w:r>
      <w:r>
        <w:rPr>
          <w:rFonts w:asciiTheme="minorHAnsi" w:hAnsiTheme="minorHAnsi" w:cstheme="minorHAnsi"/>
          <w:sz w:val="20"/>
          <w:szCs w:val="20"/>
          <w:lang w:val="zh-CN" w:eastAsia="zh-CN"/>
        </w:rPr>
        <w:fldChar w:fldCharType="begin">
          <w:ffData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  <w:lang w:val="zh-CN" w:eastAsia="zh-CN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  <w:lang w:val="zh-CN" w:eastAsia="zh-CN"/>
        </w:rPr>
        <w:fldChar w:fldCharType="separate"/>
      </w:r>
      <w:r>
        <w:rPr>
          <w:rFonts w:asciiTheme="minorHAnsi" w:hAnsiTheme="minorHAnsi" w:cstheme="minorHAnsi"/>
          <w:sz w:val="20"/>
          <w:szCs w:val="20"/>
          <w:lang w:val="zh-CN" w:eastAsia="zh-CN"/>
        </w:rPr>
        <w:fldChar w:fldCharType="end"/>
      </w:r>
      <w:r>
        <w:rPr>
          <w:rFonts w:asciiTheme="minorHAnsi" w:hAnsiTheme="minorHAnsi" w:cstheme="minorHAnsi"/>
          <w:bCs/>
          <w:sz w:val="20"/>
          <w:szCs w:val="20"/>
        </w:rPr>
        <w:t xml:space="preserve">    wybór oferty nie będzie prowadzić do powstania u zamawiającego obowiązku podatkowego.</w:t>
      </w:r>
    </w:p>
    <w:p w14:paraId="66114A2D">
      <w:pPr>
        <w:autoSpaceDE w:val="0"/>
        <w:autoSpaceDN w:val="0"/>
        <w:adjustRightInd w:val="0"/>
        <w:spacing w:before="60" w:line="276" w:lineRule="auto"/>
        <w:ind w:left="956" w:leftChars="166" w:hanging="558" w:hangingChars="279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>
        <w:rPr>
          <w:rFonts w:eastAsia="Yu Gothic"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zh-CN" w:eastAsia="zh-CN"/>
        </w:rPr>
        <w:fldChar w:fldCharType="begin">
          <w:ffData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  <w:lang w:val="zh-CN" w:eastAsia="zh-CN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  <w:lang w:val="zh-CN" w:eastAsia="zh-CN"/>
        </w:rPr>
        <w:fldChar w:fldCharType="separate"/>
      </w:r>
      <w:r>
        <w:rPr>
          <w:rFonts w:asciiTheme="minorHAnsi" w:hAnsiTheme="minorHAnsi" w:cstheme="minorHAnsi"/>
          <w:sz w:val="20"/>
          <w:szCs w:val="20"/>
          <w:lang w:val="zh-CN" w:eastAsia="zh-CN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eastAsia="zh-CN"/>
        </w:rPr>
        <w:t xml:space="preserve">  </w:t>
      </w:r>
      <w:r>
        <w:rPr>
          <w:rFonts w:asciiTheme="minorHAnsi" w:hAnsiTheme="minorHAnsi" w:cstheme="minorHAnsi"/>
          <w:bCs/>
          <w:sz w:val="20"/>
          <w:szCs w:val="20"/>
        </w:rPr>
        <w:t>wybór oferty będzie prowadzić do powstania u zamawiającego obowiązku podatkowego w odniesieniu do następujących towarów lub usług</w:t>
      </w:r>
      <w:r>
        <w:rPr>
          <w:rStyle w:val="30"/>
          <w:rFonts w:asciiTheme="minorHAnsi" w:hAnsiTheme="minorHAnsi" w:cstheme="minorHAnsi"/>
          <w:bCs/>
          <w:sz w:val="20"/>
          <w:szCs w:val="20"/>
        </w:rPr>
        <w:footnoteReference w:id="6"/>
      </w:r>
      <w:r>
        <w:rPr>
          <w:rFonts w:asciiTheme="minorHAnsi" w:hAnsiTheme="minorHAnsi" w:cstheme="minorHAnsi"/>
          <w:bCs/>
          <w:sz w:val="20"/>
          <w:szCs w:val="20"/>
        </w:rPr>
        <w:t>:</w:t>
      </w:r>
    </w:p>
    <w:p w14:paraId="40578C18">
      <w:pPr>
        <w:autoSpaceDE w:val="0"/>
        <w:autoSpaceDN w:val="0"/>
        <w:adjustRightInd w:val="0"/>
        <w:spacing w:before="60" w:line="276" w:lineRule="auto"/>
        <w:ind w:right="-426" w:firstLine="1000" w:firstLineChars="50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 - wartość zł netto wynosi: ……………………..</w:t>
      </w:r>
    </w:p>
    <w:p w14:paraId="79A65632">
      <w:pPr>
        <w:autoSpaceDE w:val="0"/>
        <w:autoSpaceDN w:val="0"/>
        <w:adjustRightInd w:val="0"/>
        <w:spacing w:before="60" w:line="276" w:lineRule="auto"/>
        <w:ind w:right="-426" w:firstLine="1000" w:firstLineChars="50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……………………………… - wartość zł netto wynosi: …………………….. </w:t>
      </w:r>
    </w:p>
    <w:p w14:paraId="7D45C86D">
      <w:pPr>
        <w:numPr>
          <w:ilvl w:val="0"/>
          <w:numId w:val="5"/>
        </w:numPr>
        <w:tabs>
          <w:tab w:val="left" w:pos="710"/>
        </w:tabs>
        <w:autoSpaceDE w:val="0"/>
        <w:autoSpaceDN w:val="0"/>
        <w:adjustRightInd w:val="0"/>
        <w:spacing w:before="60" w:line="276" w:lineRule="auto"/>
        <w:ind w:left="284" w:right="-426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OŚWIADCZAMY</w:t>
      </w:r>
      <w:r>
        <w:rPr>
          <w:rFonts w:asciiTheme="minorHAnsi" w:hAnsiTheme="minorHAnsi" w:cstheme="minorHAnsi"/>
          <w:sz w:val="20"/>
          <w:szCs w:val="20"/>
        </w:rPr>
        <w:t>, że nasza oferta</w:t>
      </w:r>
      <w:r>
        <w:rPr>
          <w:rFonts w:asciiTheme="minorHAnsi" w:hAnsiTheme="minorHAnsi" w:cstheme="minorHAnsi"/>
          <w:sz w:val="20"/>
          <w:szCs w:val="20"/>
          <w:vertAlign w:val="superscript"/>
        </w:rPr>
        <w:footnoteReference w:id="7"/>
      </w:r>
      <w:r>
        <w:rPr>
          <w:rFonts w:asciiTheme="minorHAnsi" w:hAnsiTheme="minorHAnsi" w:cstheme="minorHAnsi"/>
          <w:sz w:val="20"/>
          <w:szCs w:val="20"/>
        </w:rPr>
        <w:t xml:space="preserve"> jest jawna:</w:t>
      </w:r>
    </w:p>
    <w:p w14:paraId="7926FEFF">
      <w:pPr>
        <w:spacing w:before="60" w:line="276" w:lineRule="auto"/>
        <w:ind w:left="949" w:right="55" w:hanging="123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eastAsia="Yu Gothic" w:asciiTheme="minorHAnsi" w:hAnsiTheme="minorHAnsi" w:cstheme="minorHAnsi"/>
          <w:sz w:val="20"/>
          <w:szCs w:val="20"/>
        </w:rPr>
        <w:t xml:space="preserve">                </w:t>
      </w:r>
      <w:r>
        <w:rPr>
          <w:rFonts w:asciiTheme="minorHAnsi" w:hAnsiTheme="minorHAnsi" w:cstheme="minorHAnsi"/>
          <w:sz w:val="20"/>
          <w:szCs w:val="20"/>
          <w:lang w:val="zh-CN" w:eastAsia="zh-CN"/>
        </w:rPr>
        <w:fldChar w:fldCharType="begin">
          <w:ffData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  <w:lang w:val="zh-CN" w:eastAsia="zh-CN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  <w:lang w:val="zh-CN" w:eastAsia="zh-CN"/>
        </w:rPr>
        <w:fldChar w:fldCharType="separate"/>
      </w:r>
      <w:r>
        <w:rPr>
          <w:rFonts w:asciiTheme="minorHAnsi" w:hAnsiTheme="minorHAnsi" w:cstheme="minorHAnsi"/>
          <w:sz w:val="20"/>
          <w:szCs w:val="20"/>
          <w:lang w:val="zh-CN" w:eastAsia="zh-CN"/>
        </w:rPr>
        <w:fldChar w:fldCharType="end"/>
      </w:r>
      <w:r>
        <w:rPr>
          <w:rFonts w:eastAsia="Yu Gothic" w:asciiTheme="minorHAnsi" w:hAnsiTheme="minorHAnsi" w:cstheme="minorHAnsi"/>
          <w:sz w:val="20"/>
          <w:szCs w:val="20"/>
          <w:lang w:eastAsia="zh-CN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oraz wszelkie załączniki są jawne, tym samym nie zawiera informacji stanowiących tajemnicę przedsiębiorstwa.</w:t>
      </w:r>
    </w:p>
    <w:p w14:paraId="68117126">
      <w:pPr>
        <w:spacing w:before="60" w:line="276" w:lineRule="auto"/>
        <w:ind w:left="709" w:right="55" w:hanging="99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eastAsia="zh-CN"/>
        </w:rPr>
        <w:t xml:space="preserve">                </w:t>
      </w:r>
      <w:r>
        <w:rPr>
          <w:rFonts w:asciiTheme="minorHAnsi" w:hAnsiTheme="minorHAnsi" w:cstheme="minorHAnsi"/>
          <w:sz w:val="20"/>
          <w:szCs w:val="20"/>
          <w:lang w:val="zh-CN" w:eastAsia="zh-CN"/>
        </w:rPr>
        <w:fldChar w:fldCharType="begin">
          <w:ffData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  <w:lang w:val="zh-CN" w:eastAsia="zh-CN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  <w:lang w:val="zh-CN" w:eastAsia="zh-CN"/>
        </w:rPr>
        <w:fldChar w:fldCharType="separate"/>
      </w:r>
      <w:r>
        <w:rPr>
          <w:rFonts w:asciiTheme="minorHAnsi" w:hAnsiTheme="minorHAnsi" w:cstheme="minorHAnsi"/>
          <w:sz w:val="20"/>
          <w:szCs w:val="20"/>
          <w:lang w:val="zh-CN" w:eastAsia="zh-CN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eastAsia="zh-CN"/>
        </w:rPr>
        <w:t xml:space="preserve">  niemniej z</w:t>
      </w:r>
      <w:r>
        <w:rPr>
          <w:rFonts w:asciiTheme="minorHAnsi" w:hAnsiTheme="minorHAnsi" w:cstheme="minorHAnsi"/>
          <w:sz w:val="20"/>
          <w:szCs w:val="20"/>
        </w:rPr>
        <w:t>awiera informacje-załączniki stanowiące tajemnicę przedsiębiorstwa</w:t>
      </w:r>
      <w:r>
        <w:rPr>
          <w:rFonts w:asciiTheme="minorHAnsi" w:hAnsiTheme="minorHAnsi" w:cstheme="minorHAnsi"/>
          <w:sz w:val="20"/>
          <w:szCs w:val="20"/>
          <w:vertAlign w:val="superscript"/>
        </w:rPr>
        <w:footnoteReference w:id="8"/>
      </w:r>
      <w:r>
        <w:rPr>
          <w:rFonts w:asciiTheme="minorHAnsi" w:hAnsiTheme="minorHAnsi" w:cstheme="minorHAnsi"/>
          <w:sz w:val="20"/>
          <w:szCs w:val="20"/>
        </w:rPr>
        <w:t xml:space="preserve"> w pliku „Tajemnica przedsiębiorstwa”</w:t>
      </w:r>
    </w:p>
    <w:p w14:paraId="002EAA08">
      <w:pPr>
        <w:numPr>
          <w:ilvl w:val="0"/>
          <w:numId w:val="5"/>
        </w:numPr>
        <w:tabs>
          <w:tab w:val="left" w:pos="710"/>
        </w:tabs>
        <w:suppressAutoHyphens/>
        <w:ind w:left="284" w:hanging="284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asciiTheme="minorHAnsi" w:hAnsiTheme="minorHAnsi" w:cstheme="minorHAnsi"/>
          <w:b/>
          <w:sz w:val="20"/>
          <w:szCs w:val="20"/>
          <w:lang w:eastAsia="ar-SA"/>
        </w:rPr>
        <w:t>OŚWIADCZAMY,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że zapoznaliśmy się z Projektowanymi postanowieniami umowy w sprawie zamówienia publicznego zawartymi w SWZ i zobowiązujemy się, w przypadku wyboru naszej oferty, do zawarcia umowy zgodnej z niniejszą ofertą, na warunkach określonych w SWZ, w miejscu i terminie wyznaczonym przez Zamawiającego.</w:t>
      </w:r>
    </w:p>
    <w:p w14:paraId="193DA59D">
      <w:pPr>
        <w:numPr>
          <w:ilvl w:val="0"/>
          <w:numId w:val="5"/>
        </w:numPr>
        <w:tabs>
          <w:tab w:val="left" w:pos="710"/>
        </w:tabs>
        <w:suppressAutoHyphens/>
        <w:ind w:left="284" w:hanging="284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asciiTheme="minorHAnsi" w:hAnsiTheme="minorHAnsi" w:cstheme="minorHAnsi"/>
          <w:b/>
          <w:sz w:val="20"/>
          <w:szCs w:val="20"/>
          <w:lang w:eastAsia="ar-SA"/>
        </w:rPr>
        <w:t>OŚWIADCZAMY</w:t>
      </w:r>
      <w:r>
        <w:rPr>
          <w:rFonts w:asciiTheme="minorHAnsi" w:hAnsiTheme="minorHAnsi" w:cstheme="minorHAnsi"/>
          <w:sz w:val="20"/>
          <w:szCs w:val="20"/>
          <w:lang w:eastAsia="ar-SA"/>
        </w:rPr>
        <w:t>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wobec osób fizycznych, od których dane osobowe bezpośrednio lub pośrednio pozyskaliśmy w celu ubiegania się o udzielenie zamówienia publicznego w niniejszym postępowaniu.</w:t>
      </w:r>
    </w:p>
    <w:p w14:paraId="6D072E0F">
      <w:pPr>
        <w:numPr>
          <w:ilvl w:val="0"/>
          <w:numId w:val="5"/>
        </w:numPr>
        <w:tabs>
          <w:tab w:val="left" w:pos="710"/>
        </w:tabs>
        <w:suppressAutoHyphens/>
        <w:ind w:left="284" w:hanging="284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INFORMUJEMY</w:t>
      </w:r>
      <w:r>
        <w:rPr>
          <w:rFonts w:asciiTheme="minorHAnsi" w:hAnsiTheme="minorHAnsi" w:cstheme="minorHAnsi"/>
          <w:sz w:val="20"/>
          <w:szCs w:val="20"/>
          <w:lang w:eastAsia="ar-SA"/>
        </w:rPr>
        <w:t>, że dokumenty rejestrowe dostępne są w następujących bezpłatnych i ogólnodostępnych bazach danych:</w:t>
      </w:r>
    </w:p>
    <w:p w14:paraId="477EDC3B">
      <w:pPr>
        <w:ind w:left="284"/>
        <w:jc w:val="both"/>
        <w:rPr>
          <w:rFonts w:asciiTheme="minorHAnsi" w:hAnsiTheme="minorHAnsi" w:cstheme="minorHAnsi"/>
          <w:i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14.1</w:t>
      </w:r>
      <w:r>
        <w:rPr>
          <w:rFonts w:asciiTheme="minorHAnsi" w:hAnsiTheme="minorHAnsi" w:cstheme="minorHAnsi"/>
          <w:iCs/>
          <w:sz w:val="20"/>
          <w:szCs w:val="20"/>
        </w:rPr>
        <w:tab/>
      </w:r>
      <w:r>
        <w:fldChar w:fldCharType="begin"/>
      </w:r>
      <w:r>
        <w:instrText xml:space="preserve"> HYPERLINK "https://ekrs.ms.gov.pl/web/wyszukiwarka-krs;*" </w:instrText>
      </w:r>
      <w:r>
        <w:fldChar w:fldCharType="separate"/>
      </w:r>
      <w:r>
        <w:rPr>
          <w:rStyle w:val="33"/>
          <w:rFonts w:asciiTheme="minorHAnsi" w:hAnsiTheme="minorHAnsi" w:cstheme="minorHAnsi"/>
          <w:iCs/>
          <w:sz w:val="20"/>
          <w:szCs w:val="20"/>
        </w:rPr>
        <w:t>https://ekrs.ms.gov.pl/web/wyszukiwarka-krs;*</w:t>
      </w:r>
      <w:r>
        <w:rPr>
          <w:rStyle w:val="33"/>
          <w:rFonts w:asciiTheme="minorHAnsi" w:hAnsiTheme="minorHAnsi" w:cstheme="minorHAnsi"/>
          <w:iCs/>
          <w:sz w:val="20"/>
          <w:szCs w:val="20"/>
        </w:rPr>
        <w:fldChar w:fldCharType="end"/>
      </w:r>
    </w:p>
    <w:p w14:paraId="68D3AD4E">
      <w:pPr>
        <w:numPr>
          <w:ilvl w:val="1"/>
          <w:numId w:val="5"/>
        </w:numPr>
        <w:ind w:left="284" w:hanging="44"/>
        <w:jc w:val="both"/>
        <w:rPr>
          <w:rFonts w:asciiTheme="minorHAnsi" w:hAnsiTheme="minorHAnsi" w:cstheme="minorHAnsi"/>
          <w:iCs/>
          <w:sz w:val="20"/>
          <w:szCs w:val="20"/>
        </w:rPr>
      </w:pPr>
      <w:r>
        <w:fldChar w:fldCharType="begin"/>
      </w:r>
      <w:r>
        <w:instrText xml:space="preserve"> HYPERLINK "https://prod.ceidg.gov.pl/CEIDG/Ceidg.Public.Ul/Search.aspx;*" </w:instrText>
      </w:r>
      <w:r>
        <w:fldChar w:fldCharType="separate"/>
      </w:r>
      <w:r>
        <w:rPr>
          <w:rStyle w:val="33"/>
          <w:rFonts w:asciiTheme="minorHAnsi" w:hAnsiTheme="minorHAnsi" w:cstheme="minorHAnsi"/>
          <w:iCs/>
          <w:sz w:val="20"/>
          <w:szCs w:val="20"/>
        </w:rPr>
        <w:t>https://prod.ceidg.gov.pl/CEIDG/Ceidg.Public.Ul/Search.aspx;*</w:t>
      </w:r>
      <w:r>
        <w:rPr>
          <w:rStyle w:val="33"/>
          <w:rFonts w:asciiTheme="minorHAnsi" w:hAnsiTheme="minorHAnsi" w:cstheme="minorHAnsi"/>
          <w:iCs/>
          <w:sz w:val="20"/>
          <w:szCs w:val="20"/>
        </w:rPr>
        <w:fldChar w:fldCharType="end"/>
      </w:r>
    </w:p>
    <w:p w14:paraId="1BAC7C6E">
      <w:pPr>
        <w:numPr>
          <w:ilvl w:val="1"/>
          <w:numId w:val="5"/>
        </w:numPr>
        <w:ind w:left="284" w:hanging="44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>
        <w:rPr>
          <w:rFonts w:asciiTheme="minorHAnsi" w:hAnsiTheme="minorHAnsi" w:cstheme="minorHAnsi"/>
          <w:bCs/>
          <w:iCs/>
          <w:sz w:val="20"/>
          <w:szCs w:val="20"/>
        </w:rPr>
        <w:t>Inne**: …………………………………………………………………………………………</w:t>
      </w:r>
    </w:p>
    <w:p w14:paraId="432E3B70">
      <w:pPr>
        <w:tabs>
          <w:tab w:val="left" w:leader="dot" w:pos="9639"/>
        </w:tabs>
        <w:ind w:left="426"/>
        <w:jc w:val="both"/>
        <w:rPr>
          <w:rFonts w:asciiTheme="minorHAnsi" w:hAnsiTheme="minorHAnsi" w:cstheme="minorHAnsi"/>
          <w:bCs/>
          <w:iCs/>
          <w:sz w:val="18"/>
          <w:szCs w:val="18"/>
        </w:rPr>
      </w:pPr>
      <w:r>
        <w:rPr>
          <w:rFonts w:asciiTheme="minorHAnsi" w:hAnsiTheme="minorHAnsi" w:cstheme="minorHAnsi"/>
          <w:bCs/>
          <w:iCs/>
          <w:sz w:val="18"/>
          <w:szCs w:val="18"/>
        </w:rPr>
        <w:t>* niepotrzebne skreślić</w:t>
      </w:r>
    </w:p>
    <w:p w14:paraId="5FAB095C">
      <w:pPr>
        <w:tabs>
          <w:tab w:val="left" w:leader="dot" w:pos="9639"/>
        </w:tabs>
        <w:ind w:left="993" w:hanging="567"/>
        <w:jc w:val="both"/>
        <w:rPr>
          <w:rFonts w:asciiTheme="minorHAnsi" w:hAnsiTheme="minorHAnsi" w:cstheme="minorHAnsi"/>
          <w:bCs/>
          <w:iCs/>
          <w:sz w:val="18"/>
          <w:szCs w:val="18"/>
        </w:rPr>
      </w:pPr>
      <w:r>
        <w:rPr>
          <w:rFonts w:asciiTheme="minorHAnsi" w:hAnsiTheme="minorHAnsi" w:cstheme="minorHAnsi"/>
          <w:bCs/>
          <w:iCs/>
          <w:sz w:val="18"/>
          <w:szCs w:val="18"/>
        </w:rPr>
        <w:t>** podać adresy internetowe ogólnodostępnych i bezpłatnych baz danych, jeżeli dane rejestrowe Wykonawcy figurują w innym niż wymienione w pkt. 1 i 2 rejestrze.</w:t>
      </w:r>
    </w:p>
    <w:p w14:paraId="3F92E7D0">
      <w:pPr>
        <w:numPr>
          <w:ilvl w:val="0"/>
          <w:numId w:val="5"/>
        </w:numPr>
        <w:tabs>
          <w:tab w:val="left" w:pos="710"/>
        </w:tabs>
        <w:suppressAutoHyphens/>
        <w:ind w:left="426" w:hanging="426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asciiTheme="minorHAnsi" w:hAnsiTheme="minorHAnsi" w:cstheme="minorHAnsi"/>
          <w:b/>
          <w:sz w:val="20"/>
          <w:szCs w:val="20"/>
          <w:lang w:eastAsia="ar-SA"/>
        </w:rPr>
        <w:t>SPIS DOŁĄCZONYCH OŚWIADCZEN I DOKUMENTÓW</w:t>
      </w:r>
      <w:r>
        <w:rPr>
          <w:rFonts w:asciiTheme="minorHAnsi" w:hAnsiTheme="minorHAnsi" w:cstheme="minorHAnsi"/>
          <w:sz w:val="20"/>
          <w:szCs w:val="20"/>
          <w:lang w:eastAsia="ar-SA"/>
        </w:rPr>
        <w:t>:</w:t>
      </w:r>
    </w:p>
    <w:p w14:paraId="01D3E4CB">
      <w:pPr>
        <w:ind w:left="480" w:hanging="480" w:hangingChars="240"/>
        <w:jc w:val="both"/>
        <w:rPr>
          <w:rFonts w:hint="default" w:asciiTheme="minorHAnsi" w:hAnsiTheme="minorHAnsi" w:eastAsiaTheme="minorEastAsia" w:cstheme="minorHAnsi"/>
          <w:lang w:val="pl-PL"/>
        </w:rPr>
      </w:pPr>
      <w:r>
        <w:rPr>
          <w:rFonts w:asciiTheme="minorHAnsi" w:hAnsiTheme="minorHAnsi" w:cstheme="minorHAnsi"/>
          <w:sz w:val="20"/>
          <w:szCs w:val="20"/>
        </w:rPr>
        <w:t>15.1.</w:t>
      </w:r>
      <w:r>
        <w:rPr>
          <w:rFonts w:asciiTheme="minorHAnsi" w:hAnsiTheme="minorHAnsi" w:eastAsiaTheme="minorEastAsia" w:cstheme="minorHAnsi"/>
        </w:rPr>
        <w:t xml:space="preserve"> </w:t>
      </w:r>
      <w:r>
        <w:rPr>
          <w:rFonts w:hint="default" w:asciiTheme="minorHAnsi" w:hAnsiTheme="minorHAnsi" w:eastAsiaTheme="minorEastAsia" w:cstheme="minorHAnsi"/>
          <w:lang w:val="pl-PL"/>
        </w:rPr>
        <w:t>..............................</w:t>
      </w:r>
    </w:p>
    <w:p w14:paraId="38FCE523">
      <w:pPr>
        <w:spacing w:after="160" w:line="259" w:lineRule="auto"/>
        <w:rPr>
          <w:rFonts w:cs="Arial" w:asciiTheme="minorHAnsi" w:hAnsiTheme="minorHAnsi"/>
          <w:b/>
          <w:i/>
          <w:sz w:val="20"/>
          <w:szCs w:val="20"/>
        </w:rPr>
      </w:pPr>
      <w:r>
        <w:rPr>
          <w:rFonts w:cs="Arial" w:asciiTheme="minorHAnsi" w:hAnsiTheme="minorHAnsi"/>
          <w:b/>
          <w:i/>
          <w:sz w:val="20"/>
          <w:szCs w:val="20"/>
        </w:rPr>
        <w:br w:type="page"/>
      </w:r>
    </w:p>
    <w:p w14:paraId="58EF3BB1">
      <w:pPr>
        <w:pStyle w:val="5"/>
        <w:numPr>
          <w:ilvl w:val="0"/>
          <w:numId w:val="0"/>
        </w:num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E6E6E6"/>
        <w:spacing w:line="271" w:lineRule="auto"/>
        <w:jc w:val="right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sz w:val="22"/>
          <w:szCs w:val="22"/>
        </w:rPr>
        <w:t>ZAŁĄCZNIK NR 3</w:t>
      </w:r>
    </w:p>
    <w:p w14:paraId="6CD1ED2F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WYKONAWCA: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7366"/>
      </w:tblGrid>
      <w:tr w14:paraId="7552E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4C8515E4">
            <w:pPr>
              <w:spacing w:line="271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i adres Wykonawcy</w:t>
            </w:r>
          </w:p>
        </w:tc>
        <w:tc>
          <w:tcPr>
            <w:tcW w:w="7366" w:type="dxa"/>
          </w:tcPr>
          <w:p w14:paraId="28A5A25F">
            <w:pPr>
              <w:spacing w:line="271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08ADABF3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09AA4719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WYKONAWCY </w:t>
      </w:r>
    </w:p>
    <w:p w14:paraId="647637F0">
      <w:pPr>
        <w:spacing w:line="271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z dnia 11 września 2019 r. Prawo zamówień publicznych (dalej jako: ustawa Pzp), </w:t>
      </w:r>
      <w:r>
        <w:rPr>
          <w:rFonts w:asciiTheme="minorHAnsi" w:hAnsiTheme="minorHAnsi" w:cstheme="minorHAnsi"/>
          <w:b/>
          <w:sz w:val="20"/>
          <w:szCs w:val="20"/>
          <w:lang w:bidi="pl-PL"/>
        </w:rPr>
        <w:t>o niepodleganiu wykluczeniu i o spełnianiu warunków udziału w postępowaniu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  <w:lang w:bidi="pl-PL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264CD253">
      <w:pPr>
        <w:spacing w:line="271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C2D6F59">
      <w:pPr>
        <w:tabs>
          <w:tab w:val="center" w:pos="4536"/>
          <w:tab w:val="right" w:pos="9072"/>
        </w:tabs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3" w:name="_Hlk133390769"/>
      <w:r>
        <w:rPr>
          <w:rFonts w:asciiTheme="minorHAnsi" w:hAnsiTheme="minorHAnsi" w:cstheme="minorHAnsi"/>
          <w:sz w:val="20"/>
          <w:szCs w:val="20"/>
        </w:rPr>
        <w:t xml:space="preserve">Na potrzeby postępowania o udzielenie zamówienia </w:t>
      </w:r>
      <w:bookmarkStart w:id="4" w:name="_Hlk96603169"/>
      <w:r>
        <w:rPr>
          <w:rFonts w:asciiTheme="minorHAnsi" w:hAnsiTheme="minorHAnsi" w:cstheme="minorHAnsi"/>
          <w:sz w:val="20"/>
          <w:szCs w:val="20"/>
        </w:rPr>
        <w:t xml:space="preserve">publicznego </w:t>
      </w:r>
      <w:bookmarkEnd w:id="4"/>
      <w:bookmarkStart w:id="5" w:name="_Hlk222226851"/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pn. </w:t>
      </w:r>
      <w:bookmarkEnd w:id="5"/>
      <w:r>
        <w:rPr>
          <w:rFonts w:hint="default" w:asciiTheme="minorHAnsi" w:hAnsiTheme="minorHAnsi"/>
          <w:sz w:val="20"/>
          <w:szCs w:val="20"/>
        </w:rPr>
        <w:t>Odbudowa i modernizacja kortów tenisowych przy ul. Kraszewskiego w Nysie, znak postępowania:  1/ZP/2026</w:t>
      </w:r>
      <w:r>
        <w:rPr>
          <w:rFonts w:hint="default" w:asciiTheme="minorHAnsi" w:hAnsiTheme="minorHAnsi"/>
          <w:sz w:val="20"/>
          <w:szCs w:val="20"/>
          <w:lang w:val="pl-PL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prowadzonego przez </w:t>
      </w:r>
      <w:r>
        <w:rPr>
          <w:rFonts w:hint="default" w:asciiTheme="minorHAnsi" w:hAnsiTheme="minorHAnsi" w:cstheme="minorHAnsi"/>
          <w:sz w:val="20"/>
          <w:szCs w:val="20"/>
          <w:lang w:val="pl-PL"/>
        </w:rPr>
        <w:t>ARN Sp. z o.o.</w:t>
      </w:r>
      <w:r>
        <w:rPr>
          <w:rFonts w:asciiTheme="minorHAnsi" w:hAnsiTheme="minorHAnsi" w:cstheme="minorHAnsi"/>
          <w:sz w:val="20"/>
          <w:szCs w:val="20"/>
        </w:rPr>
        <w:t>, oświadczam, co następuje:</w:t>
      </w:r>
    </w:p>
    <w:bookmarkEnd w:id="3"/>
    <w:p w14:paraId="2615A830">
      <w:pPr>
        <w:tabs>
          <w:tab w:val="left" w:pos="0"/>
        </w:tabs>
        <w:spacing w:line="271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7E200D9">
      <w:pPr>
        <w:pStyle w:val="77"/>
        <w:spacing w:after="0" w:line="271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val="zh-CN" w:eastAsia="zh-CN"/>
        </w:rPr>
        <w:fldChar w:fldCharType="begin">
          <w:ffData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  <w:lang w:val="zh-CN" w:eastAsia="zh-CN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  <w:lang w:val="zh-CN" w:eastAsia="zh-CN"/>
        </w:rPr>
        <w:fldChar w:fldCharType="separate"/>
      </w:r>
      <w:r>
        <w:rPr>
          <w:rFonts w:asciiTheme="minorHAnsi" w:hAnsiTheme="minorHAnsi" w:cstheme="minorHAnsi"/>
          <w:sz w:val="20"/>
          <w:szCs w:val="20"/>
          <w:lang w:val="zh-CN" w:eastAsia="zh-CN"/>
        </w:rPr>
        <w:fldChar w:fldCharType="end"/>
      </w:r>
      <w:r>
        <w:rPr>
          <w:rFonts w:asciiTheme="minorHAnsi" w:hAnsiTheme="minorHAnsi" w:cstheme="minorHAnsi"/>
          <w:sz w:val="20"/>
          <w:szCs w:val="20"/>
        </w:rPr>
        <w:t xml:space="preserve"> Oświadczam, że nie podlegam wykluczeniu z postępowania na podstawie art. 108 ust. 1 ustawy Pzp.</w:t>
      </w:r>
    </w:p>
    <w:p w14:paraId="24473C48">
      <w:pPr>
        <w:pStyle w:val="77"/>
        <w:spacing w:after="0" w:line="271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BE05984">
      <w:pPr>
        <w:pStyle w:val="77"/>
        <w:spacing w:after="0" w:line="271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695426750"/>
        </w:sdtPr>
        <w:sdtEndPr>
          <w:rPr>
            <w:rFonts w:asciiTheme="minorHAnsi" w:hAnsiTheme="minorHAnsi" w:cstheme="minorHAnsi"/>
            <w:sz w:val="20"/>
            <w:szCs w:val="20"/>
          </w:rPr>
        </w:sdtEndPr>
        <w:sdtContent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begin">
              <w:ffData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instrText xml:space="preserve"> FORMCHECKBOX </w:instrText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separate"/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end"/>
          </w:r>
          <w:r>
            <w:rPr>
              <w:rFonts w:asciiTheme="minorHAnsi" w:hAnsiTheme="minorHAnsi" w:cstheme="minorHAnsi"/>
              <w:sz w:val="20"/>
              <w:szCs w:val="20"/>
            </w:rPr>
            <w:t xml:space="preserve"> </w:t>
          </w:r>
        </w:sdtContent>
      </w:sdt>
      <w:r>
        <w:rPr>
          <w:rFonts w:asciiTheme="minorHAnsi" w:hAnsiTheme="minorHAnsi" w:cstheme="minorHAnsi"/>
          <w:sz w:val="20"/>
          <w:szCs w:val="20"/>
        </w:rPr>
        <w:t xml:space="preserve"> Oświadczam, że zachodzą w stosunku do mnie podstawy wykluczenia z postępowania na podstawie art. ………… ustawy Pzp </w:t>
      </w:r>
      <w:r>
        <w:rPr>
          <w:rFonts w:asciiTheme="minorHAnsi" w:hAnsiTheme="minorHAnsi" w:cstheme="minorHAnsi"/>
          <w:i/>
          <w:color w:val="0070C0"/>
          <w:sz w:val="20"/>
          <w:szCs w:val="20"/>
        </w:rPr>
        <w:t>(podać mającą zastosowanie podstawę wykluczenia spośród wymienionych w art. 108 ust 1</w:t>
      </w:r>
      <w:r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color w:val="0070C0"/>
          <w:sz w:val="20"/>
          <w:szCs w:val="20"/>
        </w:rPr>
        <w:t>ustawy Pzp)</w:t>
      </w:r>
      <w:r>
        <w:rPr>
          <w:rFonts w:asciiTheme="minorHAnsi" w:hAnsiTheme="minorHAnsi" w:cstheme="minorHAnsi"/>
          <w:i/>
          <w:sz w:val="20"/>
          <w:szCs w:val="20"/>
        </w:rPr>
        <w:t>.</w:t>
      </w:r>
      <w:r>
        <w:rPr>
          <w:rFonts w:asciiTheme="minorHAnsi" w:hAnsiTheme="minorHAnsi" w:cstheme="minorHAnsi"/>
          <w:sz w:val="20"/>
          <w:szCs w:val="20"/>
        </w:rPr>
        <w:t xml:space="preserve"> Jednocześnie oświadczam, że w związku z w/w okolicznością, na podstawie art. 110 ustawy Pzp podjąłem następujące środki naprawcze: </w:t>
      </w:r>
    </w:p>
    <w:p w14:paraId="48D7021B">
      <w:pPr>
        <w:spacing w:line="271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………………………………………………………………………………………………………………………………………………………………………</w:t>
      </w:r>
    </w:p>
    <w:p w14:paraId="7B78A7E3">
      <w:pPr>
        <w:spacing w:after="240" w:line="271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5ECDA6C0">
      <w:pPr>
        <w:spacing w:line="271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-1228910088"/>
        </w:sdtPr>
        <w:sdtEndPr>
          <w:rPr>
            <w:rFonts w:asciiTheme="minorHAnsi" w:hAnsiTheme="minorHAnsi" w:cstheme="minorHAnsi"/>
            <w:sz w:val="20"/>
            <w:szCs w:val="20"/>
          </w:rPr>
        </w:sdtEndPr>
        <w:sdtContent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begin">
              <w:ffData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instrText xml:space="preserve"> FORMCHECKBOX </w:instrText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separate"/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end"/>
          </w:r>
          <w:r>
            <w:rPr>
              <w:rFonts w:asciiTheme="minorHAnsi" w:hAnsiTheme="minorHAnsi" w:cstheme="minorHAnsi"/>
              <w:sz w:val="20"/>
              <w:szCs w:val="20"/>
            </w:rPr>
            <w:t xml:space="preserve"> </w:t>
          </w:r>
        </w:sdtContent>
      </w:sdt>
      <w:r>
        <w:rPr>
          <w:rFonts w:asciiTheme="minorHAnsi" w:hAnsiTheme="minorHAnsi" w:cstheme="minorHAnsi"/>
          <w:sz w:val="20"/>
          <w:szCs w:val="20"/>
        </w:rPr>
        <w:t xml:space="preserve">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2025r., poz. 514).</w:t>
      </w:r>
    </w:p>
    <w:p w14:paraId="1282F430">
      <w:pPr>
        <w:spacing w:line="271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4DE8026">
      <w:pPr>
        <w:spacing w:line="271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125518893"/>
        </w:sdtPr>
        <w:sdtEndPr>
          <w:rPr>
            <w:rFonts w:asciiTheme="minorHAnsi" w:hAnsiTheme="minorHAnsi" w:cstheme="minorHAnsi"/>
            <w:sz w:val="20"/>
            <w:szCs w:val="20"/>
          </w:rPr>
        </w:sdtEndPr>
        <w:sdtContent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begin">
              <w:ffData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instrText xml:space="preserve"> FORMCHECKBOX </w:instrText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separate"/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end"/>
          </w:r>
          <w:r>
            <w:rPr>
              <w:rFonts w:asciiTheme="minorHAnsi" w:hAnsiTheme="minorHAnsi" w:cstheme="minorHAnsi"/>
              <w:sz w:val="20"/>
              <w:szCs w:val="20"/>
            </w:rPr>
            <w:t xml:space="preserve"> </w:t>
          </w:r>
        </w:sdtContent>
      </w:sdt>
      <w:r>
        <w:rPr>
          <w:rFonts w:asciiTheme="minorHAnsi" w:hAnsiTheme="minorHAnsi" w:cstheme="minorHAnsi"/>
          <w:sz w:val="20"/>
          <w:szCs w:val="20"/>
        </w:rPr>
        <w:t xml:space="preserve">  Oświadczam, że spełniam warunki udziału w postępowaniu określone przez zamawiającego w SWZ oraz w ogłoszeniu o zamówieniu.</w:t>
      </w:r>
    </w:p>
    <w:p w14:paraId="26E6F9D0">
      <w:pPr>
        <w:spacing w:line="271" w:lineRule="auto"/>
        <w:ind w:left="284" w:hanging="284"/>
        <w:jc w:val="both"/>
        <w:rPr>
          <w:rFonts w:asciiTheme="minorHAnsi" w:hAnsiTheme="minorHAnsi" w:cstheme="minorHAnsi"/>
          <w:color w:val="0070C0"/>
          <w:sz w:val="20"/>
          <w:szCs w:val="20"/>
        </w:rPr>
      </w:pPr>
    </w:p>
    <w:p w14:paraId="060A6966">
      <w:pPr>
        <w:spacing w:line="271" w:lineRule="auto"/>
        <w:ind w:left="426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sdt>
        <w:sdtPr>
          <w:rPr>
            <w:rFonts w:asciiTheme="minorHAnsi" w:hAnsiTheme="minorHAnsi" w:cstheme="minorHAnsi"/>
            <w:bCs/>
            <w:sz w:val="20"/>
            <w:szCs w:val="20"/>
          </w:rPr>
          <w:id w:val="-984535824"/>
        </w:sdtPr>
        <w:sdtEndPr>
          <w:rPr>
            <w:rFonts w:asciiTheme="minorHAnsi" w:hAnsiTheme="minorHAnsi" w:cstheme="minorHAnsi"/>
            <w:bCs/>
            <w:sz w:val="20"/>
            <w:szCs w:val="20"/>
          </w:rPr>
        </w:sdtEndPr>
        <w:sdtContent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begin">
              <w:ffData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instrText xml:space="preserve"> FORMCHECKBOX </w:instrText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separate"/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end"/>
          </w:r>
          <w:r>
            <w:rPr>
              <w:rFonts w:asciiTheme="minorHAnsi" w:hAnsiTheme="minorHAnsi" w:cstheme="minorHAnsi"/>
              <w:sz w:val="20"/>
              <w:szCs w:val="20"/>
            </w:rPr>
            <w:t xml:space="preserve"> </w:t>
          </w:r>
        </w:sdtContent>
      </w:sdt>
      <w:r>
        <w:rPr>
          <w:rFonts w:asciiTheme="minorHAnsi" w:hAnsiTheme="minorHAnsi" w:cstheme="minorHAnsi"/>
          <w:b/>
          <w:sz w:val="20"/>
          <w:szCs w:val="20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</w:rPr>
        <w:t>Oświadczam, że w celu spełniania warunku udziału w niniejszym postępowaniu określonego w SWZ, w następującym zakresie: ………………….….……………………………………………………….………………</w:t>
      </w:r>
    </w:p>
    <w:p w14:paraId="587A1072">
      <w:pPr>
        <w:spacing w:before="120" w:line="271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polegam na zasobach następującego/ych podmiotu/ów:</w:t>
      </w:r>
    </w:p>
    <w:p w14:paraId="5DD5CD90">
      <w:pPr>
        <w:spacing w:before="120" w:line="271" w:lineRule="auto"/>
        <w:ind w:left="426"/>
        <w:rPr>
          <w:rFonts w:asciiTheme="minorHAnsi" w:hAnsiTheme="minorHAnsi" w:cstheme="minorHAnsi"/>
          <w:iCs/>
          <w:sz w:val="20"/>
          <w:szCs w:val="20"/>
        </w:rPr>
      </w:pPr>
      <w:r>
        <w:rPr>
          <w:rFonts w:asciiTheme="minorHAnsi" w:hAnsiTheme="minorHAnsi" w:cstheme="minorHAnsi"/>
          <w:iCs/>
          <w:sz w:val="20"/>
          <w:szCs w:val="20"/>
        </w:rPr>
        <w:t>nazwa firmy:</w:t>
      </w:r>
      <w:r>
        <w:rPr>
          <w:rFonts w:asciiTheme="minorHAnsi" w:hAnsiTheme="minorHAnsi" w:cstheme="minorHAnsi"/>
          <w:iCs/>
          <w:sz w:val="20"/>
          <w:szCs w:val="20"/>
        </w:rPr>
        <w:tab/>
      </w:r>
      <w:r>
        <w:rPr>
          <w:rFonts w:asciiTheme="minorHAnsi" w:hAnsiTheme="minorHAnsi" w:cstheme="minorHAnsi"/>
          <w:iCs/>
          <w:sz w:val="20"/>
          <w:szCs w:val="20"/>
        </w:rPr>
        <w:t xml:space="preserve">……………...………………........................................................ </w:t>
      </w:r>
    </w:p>
    <w:p w14:paraId="6E3BF995">
      <w:pPr>
        <w:spacing w:before="120" w:line="271" w:lineRule="auto"/>
        <w:ind w:left="426"/>
        <w:rPr>
          <w:rFonts w:asciiTheme="minorHAnsi" w:hAnsiTheme="minorHAnsi" w:cstheme="minorHAnsi"/>
          <w:iCs/>
          <w:sz w:val="20"/>
          <w:szCs w:val="20"/>
        </w:rPr>
      </w:pPr>
      <w:r>
        <w:rPr>
          <w:rFonts w:asciiTheme="minorHAnsi" w:hAnsiTheme="minorHAnsi" w:cstheme="minorHAnsi"/>
          <w:iCs/>
          <w:sz w:val="20"/>
          <w:szCs w:val="20"/>
        </w:rPr>
        <w:t>adres:</w:t>
      </w:r>
      <w:r>
        <w:rPr>
          <w:rFonts w:asciiTheme="minorHAnsi" w:hAnsiTheme="minorHAnsi" w:cstheme="minorHAnsi"/>
          <w:iCs/>
          <w:sz w:val="20"/>
          <w:szCs w:val="20"/>
        </w:rPr>
        <w:tab/>
      </w:r>
      <w:r>
        <w:rPr>
          <w:rFonts w:asciiTheme="minorHAnsi" w:hAnsiTheme="minorHAnsi" w:cstheme="minorHAnsi"/>
          <w:iCs/>
          <w:sz w:val="20"/>
          <w:szCs w:val="20"/>
        </w:rPr>
        <w:tab/>
      </w:r>
      <w:r>
        <w:rPr>
          <w:rFonts w:asciiTheme="minorHAnsi" w:hAnsiTheme="minorHAnsi" w:cstheme="minorHAnsi"/>
          <w:iCs/>
          <w:sz w:val="20"/>
          <w:szCs w:val="20"/>
        </w:rPr>
        <w:t>…………………………………..…………….………………………….………</w:t>
      </w:r>
    </w:p>
    <w:p w14:paraId="0DE2B507">
      <w:pPr>
        <w:spacing w:before="120" w:line="271" w:lineRule="auto"/>
        <w:ind w:left="426"/>
        <w:jc w:val="both"/>
        <w:rPr>
          <w:rFonts w:asciiTheme="minorHAnsi" w:hAnsiTheme="minorHAnsi" w:cstheme="minorHAnsi"/>
          <w:iCs/>
          <w:sz w:val="20"/>
          <w:szCs w:val="20"/>
        </w:rPr>
      </w:pPr>
      <w:r>
        <w:rPr>
          <w:rFonts w:asciiTheme="minorHAnsi" w:hAnsiTheme="minorHAnsi" w:cstheme="minorHAnsi"/>
          <w:iCs/>
          <w:sz w:val="20"/>
          <w:szCs w:val="20"/>
        </w:rPr>
        <w:t>NIP / PESEL:</w:t>
      </w:r>
      <w:r>
        <w:rPr>
          <w:rFonts w:asciiTheme="minorHAnsi" w:hAnsiTheme="minorHAnsi" w:cstheme="minorHAnsi"/>
          <w:iCs/>
          <w:sz w:val="20"/>
          <w:szCs w:val="20"/>
        </w:rPr>
        <w:tab/>
      </w:r>
      <w:r>
        <w:rPr>
          <w:rFonts w:asciiTheme="minorHAnsi" w:hAnsiTheme="minorHAnsi" w:cstheme="minorHAnsi"/>
          <w:iCs/>
          <w:sz w:val="20"/>
          <w:szCs w:val="20"/>
        </w:rPr>
        <w:t>…………………………………..…………….………………………………….</w:t>
      </w:r>
    </w:p>
    <w:p w14:paraId="4D479699">
      <w:pPr>
        <w:spacing w:before="120" w:line="271" w:lineRule="auto"/>
        <w:ind w:left="426"/>
        <w:jc w:val="both"/>
        <w:rPr>
          <w:rFonts w:asciiTheme="minorHAnsi" w:hAnsiTheme="minorHAnsi" w:cstheme="minorHAnsi"/>
          <w:b/>
          <w:iCs/>
          <w:sz w:val="20"/>
          <w:szCs w:val="20"/>
        </w:rPr>
      </w:pPr>
      <w:r>
        <w:rPr>
          <w:rFonts w:asciiTheme="minorHAnsi" w:hAnsiTheme="minorHAnsi" w:cstheme="minorHAnsi"/>
          <w:iCs/>
          <w:sz w:val="20"/>
          <w:szCs w:val="20"/>
        </w:rPr>
        <w:t>KRS/CEiDG):</w:t>
      </w:r>
      <w:r>
        <w:rPr>
          <w:rFonts w:asciiTheme="minorHAnsi" w:hAnsiTheme="minorHAnsi" w:cstheme="minorHAnsi"/>
          <w:b/>
          <w:iCs/>
          <w:sz w:val="20"/>
          <w:szCs w:val="20"/>
        </w:rPr>
        <w:tab/>
      </w:r>
      <w:r>
        <w:rPr>
          <w:rFonts w:asciiTheme="minorHAnsi" w:hAnsiTheme="minorHAnsi" w:cstheme="minorHAnsi"/>
          <w:iCs/>
          <w:sz w:val="20"/>
          <w:szCs w:val="20"/>
        </w:rPr>
        <w:t>…………………………………..…………….……………………………….…</w:t>
      </w:r>
    </w:p>
    <w:p w14:paraId="4E69493E">
      <w:pPr>
        <w:spacing w:before="120" w:line="271" w:lineRule="auto"/>
        <w:ind w:left="1560" w:hanging="567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b/>
            <w:sz w:val="20"/>
            <w:szCs w:val="20"/>
          </w:rPr>
          <w:id w:val="1260641367"/>
        </w:sdtPr>
        <w:sdtEndPr>
          <w:rPr>
            <w:rFonts w:asciiTheme="minorHAnsi" w:hAnsiTheme="minorHAnsi" w:cstheme="minorHAnsi"/>
            <w:b/>
            <w:sz w:val="20"/>
            <w:szCs w:val="20"/>
          </w:rPr>
        </w:sdtEndPr>
        <w:sdtContent>
          <w:r>
            <w:rPr>
              <w:rFonts w:asciiTheme="minorHAnsi" w:hAnsiTheme="minorHAnsi" w:cstheme="minorHAnsi"/>
              <w:b/>
              <w:sz w:val="20"/>
              <w:szCs w:val="20"/>
            </w:rPr>
            <w:t xml:space="preserve"> </w:t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begin">
              <w:ffData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instrText xml:space="preserve"> FORMCHECKBOX </w:instrText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separate"/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end"/>
          </w:r>
        </w:sdtContent>
      </w:sdt>
      <w:r>
        <w:rPr>
          <w:rFonts w:asciiTheme="minorHAnsi" w:hAnsiTheme="minorHAnsi" w:cstheme="minorHAnsi"/>
          <w:b/>
          <w:sz w:val="20"/>
          <w:szCs w:val="20"/>
        </w:rPr>
        <w:t xml:space="preserve">        Załączam zobowiązanie ww. podmiotu </w:t>
      </w:r>
      <w:r>
        <w:rPr>
          <w:rFonts w:asciiTheme="minorHAnsi" w:hAnsiTheme="minorHAnsi" w:cstheme="minorHAnsi"/>
          <w:bCs/>
          <w:sz w:val="20"/>
          <w:szCs w:val="20"/>
        </w:rPr>
        <w:t>do oddania</w:t>
      </w:r>
      <w:r>
        <w:rPr>
          <w:rFonts w:asciiTheme="minorHAnsi" w:hAnsiTheme="minorHAnsi" w:cstheme="minorHAnsi"/>
          <w:sz w:val="20"/>
          <w:szCs w:val="20"/>
        </w:rPr>
        <w:t xml:space="preserve"> do dyspozycji ww.  zasobów</w:t>
      </w:r>
    </w:p>
    <w:p w14:paraId="382BAB50">
      <w:pPr>
        <w:spacing w:before="120" w:line="271" w:lineRule="auto"/>
        <w:ind w:left="1560" w:hanging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eastAsia="zh-CN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zh-CN" w:eastAsia="zh-CN"/>
        </w:rPr>
        <w:fldChar w:fldCharType="begin">
          <w:ffData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  <w:lang w:val="zh-CN" w:eastAsia="zh-CN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  <w:lang w:val="zh-CN" w:eastAsia="zh-CN"/>
        </w:rPr>
        <w:fldChar w:fldCharType="separate"/>
      </w:r>
      <w:r>
        <w:rPr>
          <w:rFonts w:asciiTheme="minorHAnsi" w:hAnsiTheme="minorHAnsi" w:cstheme="minorHAnsi"/>
          <w:sz w:val="20"/>
          <w:szCs w:val="20"/>
          <w:lang w:val="zh-CN" w:eastAsia="zh-CN"/>
        </w:rPr>
        <w:fldChar w:fldCharType="end"/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   Załączam oświadczenie ww. podmiotu</w:t>
      </w:r>
      <w:r>
        <w:rPr>
          <w:rFonts w:asciiTheme="minorHAnsi" w:hAnsiTheme="minorHAnsi" w:cstheme="minorHAnsi"/>
          <w:sz w:val="20"/>
          <w:szCs w:val="20"/>
        </w:rPr>
        <w:t xml:space="preserve"> potwierdzające brak podstaw wykluczenia tego podmiotu oraz odpowiednio spełnianie warunków udziału w postępowaniu lub kryteriów selekcji, w zakresie, w jakim powołuję/jemy się na jego zasoby      </w:t>
      </w:r>
    </w:p>
    <w:p w14:paraId="7E57E317">
      <w:pPr>
        <w:tabs>
          <w:tab w:val="left" w:pos="0"/>
        </w:tabs>
        <w:spacing w:line="271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CAFF10E">
      <w:pPr>
        <w:spacing w:before="120" w:line="271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Oświadczam,</w:t>
      </w:r>
      <w:r>
        <w:rPr>
          <w:rFonts w:asciiTheme="minorHAnsi" w:hAnsiTheme="minorHAnsi" w:cstheme="minorHAnsi"/>
          <w:sz w:val="20"/>
          <w:szCs w:val="20"/>
        </w:rPr>
        <w:t xml:space="preserve"> że wszystkie informacje podane w powyższych oświadczeniach są aktualne i zgodne z prawdą. </w:t>
      </w:r>
    </w:p>
    <w:p w14:paraId="54BF57C3">
      <w:pPr>
        <w:spacing w:before="120" w:line="271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bookmarkStart w:id="6" w:name="_Hlk64225008"/>
      <w:r>
        <w:rPr>
          <w:rFonts w:asciiTheme="minorHAnsi" w:hAnsiTheme="minorHAnsi" w:cstheme="minorHAnsi"/>
          <w:b/>
          <w:bCs/>
          <w:sz w:val="20"/>
          <w:szCs w:val="20"/>
        </w:rPr>
        <w:t>Jestem pouczony i świadomy odpowiedzialności karnej za składanie fałszywych oświadczeń, wynikającej z art. 297 § 1 Kodeksu karnego.</w:t>
      </w:r>
    </w:p>
    <w:bookmarkEnd w:id="6"/>
    <w:p w14:paraId="4B96BE16">
      <w:pPr>
        <w:spacing w:line="271" w:lineRule="auto"/>
        <w:ind w:left="5400" w:right="252"/>
        <w:jc w:val="center"/>
        <w:rPr>
          <w:rFonts w:asciiTheme="minorHAnsi" w:hAnsiTheme="minorHAnsi" w:cstheme="minorHAnsi"/>
          <w:sz w:val="20"/>
          <w:szCs w:val="20"/>
        </w:rPr>
      </w:pPr>
    </w:p>
    <w:p w14:paraId="7107418F">
      <w:pPr>
        <w:pStyle w:val="44"/>
        <w:spacing w:line="271" w:lineRule="auto"/>
        <w:jc w:val="both"/>
        <w:rPr>
          <w:rFonts w:asciiTheme="minorHAnsi" w:hAnsiTheme="minorHAnsi" w:cstheme="minorHAnsi"/>
          <w:i/>
          <w:iCs/>
          <w:color w:val="FF0000"/>
        </w:rPr>
      </w:pPr>
      <w:r>
        <w:rPr>
          <w:rFonts w:asciiTheme="minorHAnsi" w:hAnsiTheme="minorHAnsi" w:cstheme="minorHAnsi"/>
          <w:b/>
          <w:i/>
          <w:iCs/>
          <w:color w:val="FF0000"/>
        </w:rPr>
        <w:t>UWAGA:</w:t>
      </w:r>
      <w:r>
        <w:rPr>
          <w:rFonts w:asciiTheme="minorHAnsi" w:hAnsiTheme="minorHAnsi" w:cstheme="minorHAnsi"/>
          <w:i/>
          <w:iCs/>
          <w:color w:val="FF0000"/>
        </w:rPr>
        <w:t xml:space="preserve"> niniejsze oświadczenie składa wraz z ofertą każdy z Wykonawców wspólnie ubiegających się o udzielenie zamówienia.</w:t>
      </w:r>
    </w:p>
    <w:p w14:paraId="3E6AF68C">
      <w:pPr>
        <w:spacing w:line="271" w:lineRule="auto"/>
        <w:ind w:left="5400" w:right="252"/>
        <w:jc w:val="center"/>
        <w:rPr>
          <w:rFonts w:asciiTheme="minorHAnsi" w:hAnsiTheme="minorHAnsi" w:cstheme="minorHAnsi"/>
          <w:sz w:val="20"/>
          <w:szCs w:val="20"/>
        </w:rPr>
      </w:pPr>
    </w:p>
    <w:p w14:paraId="28812C68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91598F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925C39A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8CDC024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850ECB5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395CE78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51EAF08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2D8CC9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F7EF4C7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4815693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0E32EFB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68E041D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1409776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5FF7C49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54FBE02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F39231F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E0558A4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E267980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50FE8E2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E660796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B3DC509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textWrapping"/>
      </w:r>
    </w:p>
    <w:p w14:paraId="2BBC9EF2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2A77FC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E4A0917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94B8BA7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2394668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A4EDB3A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E3CF293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332B536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B5EC137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D274AB2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7698833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69AD7D5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D56CEE8">
      <w:pPr>
        <w:spacing w:after="160" w:line="259" w:lineRule="auto"/>
        <w:rPr>
          <w:rFonts w:asciiTheme="minorHAnsi" w:hAnsiTheme="minorHAnsi" w:cstheme="minorHAnsi"/>
          <w:bCs/>
          <w:sz w:val="20"/>
          <w:szCs w:val="20"/>
        </w:rPr>
      </w:pPr>
      <w:bookmarkStart w:id="7" w:name="_Hlk222225928"/>
      <w:r>
        <w:rPr>
          <w:rFonts w:asciiTheme="minorHAnsi" w:hAnsiTheme="minorHAnsi" w:cstheme="minorHAnsi"/>
          <w:bCs/>
          <w:sz w:val="20"/>
          <w:szCs w:val="20"/>
        </w:rPr>
        <w:t>*właściwe zakreślić krzyżykiem</w:t>
      </w:r>
      <w:bookmarkEnd w:id="7"/>
      <w:r>
        <w:rPr>
          <w:rFonts w:asciiTheme="minorHAnsi" w:hAnsiTheme="minorHAnsi" w:cstheme="minorHAnsi"/>
          <w:bCs/>
          <w:sz w:val="20"/>
          <w:szCs w:val="20"/>
        </w:rPr>
        <w:br w:type="page"/>
      </w:r>
    </w:p>
    <w:p w14:paraId="364C93E4">
      <w:pPr>
        <w:pStyle w:val="5"/>
        <w:numPr>
          <w:ilvl w:val="0"/>
          <w:numId w:val="0"/>
        </w:num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E6E6E6"/>
        <w:spacing w:line="271" w:lineRule="auto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ZAŁĄCZNIK NR 3a</w:t>
      </w:r>
    </w:p>
    <w:p w14:paraId="32D2642D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PODMIOT UDOSTĘPNIAJĄCY ZASOBY: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7366"/>
      </w:tblGrid>
      <w:tr w14:paraId="42831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4C59DDBA">
            <w:pPr>
              <w:spacing w:line="271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Nazwa i adres </w:t>
            </w:r>
          </w:p>
          <w:p w14:paraId="2E9BF812">
            <w:pPr>
              <w:spacing w:line="271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08899AA">
            <w:pPr>
              <w:spacing w:line="271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366" w:type="dxa"/>
          </w:tcPr>
          <w:p w14:paraId="037BE168">
            <w:pPr>
              <w:spacing w:line="271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39966C80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5ACD3B1F">
      <w:pPr>
        <w:spacing w:line="271" w:lineRule="auto"/>
        <w:rPr>
          <w:rFonts w:asciiTheme="minorHAnsi" w:hAnsiTheme="minorHAnsi" w:cstheme="minorHAnsi"/>
          <w:sz w:val="20"/>
          <w:szCs w:val="20"/>
        </w:rPr>
      </w:pPr>
    </w:p>
    <w:p w14:paraId="0E61FF30">
      <w:pPr>
        <w:spacing w:line="271" w:lineRule="auto"/>
        <w:jc w:val="center"/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 xml:space="preserve">Oświadczenie </w:t>
      </w:r>
      <w:r>
        <w:rPr>
          <w:rFonts w:asciiTheme="minorHAnsi" w:hAnsiTheme="minorHAnsi" w:cstheme="minorHAnsi"/>
          <w:b/>
          <w:iCs/>
          <w:color w:val="FF0000"/>
          <w:sz w:val="20"/>
          <w:szCs w:val="20"/>
          <w:u w:val="single"/>
        </w:rPr>
        <w:t>Podmiotu udostępniającego zasoby</w:t>
      </w:r>
      <w:r>
        <w:rPr>
          <w:rFonts w:asciiTheme="minorHAnsi" w:hAnsiTheme="minorHAnsi" w:cstheme="minorHAnsi"/>
          <w:iCs/>
          <w:color w:val="FF0000"/>
          <w:sz w:val="20"/>
          <w:szCs w:val="20"/>
          <w:u w:val="single"/>
        </w:rPr>
        <w:t xml:space="preserve"> </w:t>
      </w:r>
    </w:p>
    <w:p w14:paraId="60878FA1">
      <w:pPr>
        <w:spacing w:line="271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z dnia 11 września 2019 r. Prawo zamówień publicznych (dalej jako: ustawa Pzp), </w:t>
      </w:r>
      <w:r>
        <w:rPr>
          <w:rFonts w:asciiTheme="minorHAnsi" w:hAnsiTheme="minorHAnsi" w:cstheme="minorHAnsi"/>
          <w:b/>
          <w:sz w:val="20"/>
          <w:szCs w:val="20"/>
          <w:lang w:bidi="pl-PL"/>
        </w:rPr>
        <w:t>o niepodleganiu wykluczeniu i o spełnianiu warunków udziału w postępowaniu uwzględniające przesłanki wykluczenia z art. 7 ust. 1 ustawy o szczególnych rozwiązaniach w zakresie przeciwdziałania wspieraniu agresji na Ukrainę oraz służących ochronie bezpieczeństwa narodowego</w:t>
      </w:r>
    </w:p>
    <w:p w14:paraId="4B9E005C">
      <w:pPr>
        <w:spacing w:line="271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780A058">
      <w:pPr>
        <w:tabs>
          <w:tab w:val="center" w:pos="4536"/>
          <w:tab w:val="right" w:pos="9072"/>
        </w:tabs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8" w:name="_Hlk135898910"/>
      <w:r>
        <w:rPr>
          <w:rFonts w:asciiTheme="minorHAnsi" w:hAnsiTheme="minorHAnsi" w:cstheme="minorHAnsi"/>
          <w:sz w:val="20"/>
          <w:szCs w:val="20"/>
        </w:rPr>
        <w:t>Na potrzeby postępowania o udzielenie zamówienia publicznego</w:t>
      </w:r>
      <w:bookmarkEnd w:id="8"/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pn. </w:t>
      </w:r>
      <w:r>
        <w:rPr>
          <w:rFonts w:hint="default" w:asciiTheme="minorHAnsi" w:hAnsiTheme="minorHAnsi"/>
          <w:sz w:val="20"/>
          <w:szCs w:val="20"/>
        </w:rPr>
        <w:t>Odbudowa i modernizacja kortów tenisowych przy ul. Kraszewskiego w Nysie, znak postępowania:  1/ZP/2026</w:t>
      </w:r>
      <w:r>
        <w:rPr>
          <w:rFonts w:hint="default" w:asciiTheme="minorHAnsi" w:hAnsiTheme="minorHAnsi"/>
          <w:sz w:val="20"/>
          <w:szCs w:val="20"/>
          <w:lang w:val="pl-PL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prowadzonego przez </w:t>
      </w:r>
      <w:r>
        <w:rPr>
          <w:rFonts w:hint="default" w:asciiTheme="minorHAnsi" w:hAnsiTheme="minorHAnsi" w:cstheme="minorHAnsi"/>
          <w:sz w:val="20"/>
          <w:szCs w:val="20"/>
          <w:lang w:val="pl-PL"/>
        </w:rPr>
        <w:t>ARN Sp. z o.o.</w:t>
      </w:r>
      <w:r>
        <w:rPr>
          <w:rFonts w:asciiTheme="minorHAnsi" w:hAnsiTheme="minorHAnsi" w:cstheme="minorHAnsi"/>
          <w:sz w:val="20"/>
          <w:szCs w:val="20"/>
        </w:rPr>
        <w:t>, oświadczam, co następuje:</w:t>
      </w:r>
    </w:p>
    <w:p w14:paraId="6C93F80E">
      <w:pPr>
        <w:tabs>
          <w:tab w:val="left" w:pos="540"/>
        </w:tabs>
        <w:spacing w:line="271" w:lineRule="auto"/>
        <w:ind w:left="54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3A011BF">
      <w:pPr>
        <w:pStyle w:val="77"/>
        <w:spacing w:after="0" w:line="271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866954901"/>
        </w:sdtPr>
        <w:sdtEndPr>
          <w:rPr>
            <w:rFonts w:asciiTheme="minorHAnsi" w:hAnsiTheme="minorHAnsi" w:cstheme="minorHAnsi"/>
            <w:sz w:val="20"/>
            <w:szCs w:val="20"/>
          </w:rPr>
        </w:sdtEndPr>
        <w:sdtContent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begin">
              <w:ffData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instrText xml:space="preserve"> FORMCHECKBOX </w:instrText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separate"/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end"/>
          </w:r>
          <w:r>
            <w:rPr>
              <w:rFonts w:asciiTheme="minorHAnsi" w:hAnsiTheme="minorHAnsi" w:cstheme="minorHAnsi"/>
              <w:sz w:val="20"/>
              <w:szCs w:val="20"/>
            </w:rPr>
            <w:t xml:space="preserve"> </w:t>
          </w:r>
        </w:sdtContent>
      </w:sdt>
      <w:r>
        <w:rPr>
          <w:rFonts w:asciiTheme="minorHAnsi" w:hAnsiTheme="minorHAnsi" w:cstheme="minorHAnsi"/>
          <w:sz w:val="20"/>
          <w:szCs w:val="20"/>
        </w:rPr>
        <w:t xml:space="preserve"> Oświadczam, że nie podlegam wykluczeniu z postępowania na podstawie art. 108 ust 1 </w:t>
      </w:r>
      <w:r>
        <w:rPr>
          <w:rFonts w:asciiTheme="minorHAnsi" w:hAnsiTheme="minorHAnsi" w:cstheme="minorHAnsi"/>
          <w:sz w:val="20"/>
          <w:szCs w:val="20"/>
        </w:rPr>
        <w:br w:type="textWrapping"/>
      </w:r>
      <w:r>
        <w:rPr>
          <w:rFonts w:asciiTheme="minorHAnsi" w:hAnsiTheme="minorHAnsi" w:cstheme="minorHAnsi"/>
          <w:sz w:val="20"/>
          <w:szCs w:val="20"/>
        </w:rPr>
        <w:t>ustawy Pzp.</w:t>
      </w:r>
    </w:p>
    <w:p w14:paraId="2ED58C27">
      <w:pPr>
        <w:pStyle w:val="77"/>
        <w:spacing w:after="0" w:line="271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516E7DBF">
      <w:pPr>
        <w:pStyle w:val="77"/>
        <w:spacing w:before="120" w:after="0" w:line="271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-136488477"/>
        </w:sdtPr>
        <w:sdtEndPr>
          <w:rPr>
            <w:rFonts w:asciiTheme="minorHAnsi" w:hAnsiTheme="minorHAnsi" w:cstheme="minorHAnsi"/>
            <w:sz w:val="20"/>
            <w:szCs w:val="20"/>
          </w:rPr>
        </w:sdtEndPr>
        <w:sdtContent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begin">
              <w:ffData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instrText xml:space="preserve"> FORMCHECKBOX </w:instrText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separate"/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end"/>
          </w:r>
          <w:r>
            <w:rPr>
              <w:rFonts w:asciiTheme="minorHAnsi" w:hAnsiTheme="minorHAnsi" w:cstheme="minorHAnsi"/>
              <w:sz w:val="20"/>
              <w:szCs w:val="20"/>
            </w:rPr>
            <w:t xml:space="preserve"> </w:t>
          </w:r>
        </w:sdtContent>
      </w:sdt>
      <w:r>
        <w:rPr>
          <w:rFonts w:asciiTheme="minorHAnsi" w:hAnsiTheme="minorHAnsi" w:cstheme="minorHAnsi"/>
          <w:sz w:val="20"/>
          <w:szCs w:val="20"/>
        </w:rPr>
        <w:t xml:space="preserve"> Oświadczam, że zachodzą w stosunku do mnie podstawy wykluczenia z postępowania na podstawie  art. ………… ustawy Pzp </w:t>
      </w:r>
      <w:r>
        <w:rPr>
          <w:rFonts w:asciiTheme="minorHAnsi" w:hAnsiTheme="minorHAnsi" w:cstheme="minorHAnsi"/>
          <w:i/>
          <w:color w:val="0070C0"/>
          <w:sz w:val="20"/>
          <w:szCs w:val="20"/>
        </w:rPr>
        <w:t>(podać mającą zastosowanie podstawę wykluczenia spośród wymienionych w art. 108 ust 1 ustawy Pzp)</w:t>
      </w:r>
      <w:r>
        <w:rPr>
          <w:rFonts w:asciiTheme="minorHAnsi" w:hAnsiTheme="minorHAnsi" w:cstheme="minorHAnsi"/>
          <w:i/>
          <w:sz w:val="20"/>
          <w:szCs w:val="20"/>
        </w:rPr>
        <w:t>.</w:t>
      </w:r>
      <w:r>
        <w:rPr>
          <w:rFonts w:asciiTheme="minorHAnsi" w:hAnsiTheme="minorHAnsi" w:cstheme="minorHAnsi"/>
          <w:sz w:val="20"/>
          <w:szCs w:val="20"/>
        </w:rPr>
        <w:t xml:space="preserve"> Jednocześnie oświadczam, że w związku z w/w okolicznością, na podstawie art. 110 ustawy Pzp podjąłem następujące środki naprawcze:</w:t>
      </w:r>
    </w:p>
    <w:p w14:paraId="16DAF077">
      <w:pPr>
        <w:pStyle w:val="77"/>
        <w:spacing w:before="120" w:after="0" w:line="271" w:lineRule="auto"/>
        <w:ind w:left="142" w:firstLine="142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……………………………………………………………………………………………………………………………………………………………………...</w:t>
      </w:r>
    </w:p>
    <w:p w14:paraId="6847C42B">
      <w:pPr>
        <w:spacing w:line="271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243D95A4">
      <w:pPr>
        <w:spacing w:line="271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9A27D42">
      <w:pPr>
        <w:spacing w:line="271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1875880089"/>
        </w:sdtPr>
        <w:sdtEndPr>
          <w:rPr>
            <w:rFonts w:asciiTheme="minorHAnsi" w:hAnsiTheme="minorHAnsi" w:cstheme="minorHAnsi"/>
            <w:sz w:val="20"/>
            <w:szCs w:val="20"/>
          </w:rPr>
        </w:sdtEndPr>
        <w:sdtContent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begin">
              <w:ffData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instrText xml:space="preserve"> FORMCHECKBOX </w:instrText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separate"/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end"/>
          </w:r>
        </w:sdtContent>
      </w:sdt>
      <w:r>
        <w:rPr>
          <w:rFonts w:asciiTheme="minorHAnsi" w:hAnsiTheme="minorHAnsi" w:cstheme="minorHAnsi"/>
          <w:sz w:val="20"/>
          <w:szCs w:val="20"/>
        </w:rPr>
        <w:t xml:space="preserve"> 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2025r., poz. 514).</w:t>
      </w:r>
    </w:p>
    <w:p w14:paraId="19AC2E29">
      <w:pPr>
        <w:spacing w:line="271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D73A4EC">
      <w:pPr>
        <w:spacing w:line="271" w:lineRule="auto"/>
        <w:ind w:left="425" w:hanging="425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-1404596357"/>
        </w:sdtPr>
        <w:sdtEndPr>
          <w:rPr>
            <w:rFonts w:asciiTheme="minorHAnsi" w:hAnsiTheme="minorHAnsi" w:cstheme="minorHAnsi"/>
            <w:sz w:val="20"/>
            <w:szCs w:val="20"/>
          </w:rPr>
        </w:sdtEndPr>
        <w:sdtContent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begin">
              <w:ffData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instrText xml:space="preserve"> FORMCHECKBOX </w:instrText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separate"/>
          </w:r>
          <w:r>
            <w:rPr>
              <w:rFonts w:asciiTheme="minorHAnsi" w:hAnsiTheme="minorHAnsi" w:cstheme="minorHAnsi"/>
              <w:sz w:val="20"/>
              <w:szCs w:val="20"/>
              <w:lang w:val="zh-CN" w:eastAsia="zh-CN"/>
            </w:rPr>
            <w:fldChar w:fldCharType="end"/>
          </w:r>
          <w:r>
            <w:rPr>
              <w:rFonts w:asciiTheme="minorHAnsi" w:hAnsiTheme="minorHAnsi" w:cstheme="minorHAnsi"/>
              <w:sz w:val="20"/>
              <w:szCs w:val="20"/>
            </w:rPr>
            <w:t xml:space="preserve"> </w:t>
          </w:r>
        </w:sdtContent>
      </w:sdt>
      <w:r>
        <w:rPr>
          <w:rFonts w:asciiTheme="minorHAnsi" w:hAnsiTheme="minorHAnsi" w:cstheme="minorHAnsi"/>
          <w:sz w:val="20"/>
          <w:szCs w:val="20"/>
        </w:rPr>
        <w:t xml:space="preserve">  Oświadczam, że spełniam warunki udziału w postępowaniu określone przez zamawiającego w   SWZ oraz w ogłoszeniu o zamówieniu.</w:t>
      </w:r>
    </w:p>
    <w:p w14:paraId="588ADD41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256F9A0">
      <w:pPr>
        <w:spacing w:before="120" w:line="271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Oświadczam,</w:t>
      </w:r>
      <w:r>
        <w:rPr>
          <w:rFonts w:asciiTheme="minorHAnsi" w:hAnsiTheme="minorHAnsi" w:cstheme="minorHAnsi"/>
          <w:sz w:val="20"/>
          <w:szCs w:val="20"/>
        </w:rPr>
        <w:t xml:space="preserve"> że wszystkie informacje podane w powyższych oświadczeniach są aktualne i zgodne z prawdą. </w:t>
      </w:r>
    </w:p>
    <w:p w14:paraId="3DB3685C">
      <w:pPr>
        <w:spacing w:before="120" w:line="271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Jestem pouczony i świadomy odpowiedzialności karnej za składanie fałszywych oświadczeń, wynikającej z art. 297 § 1 Kodeksu karnego.</w:t>
      </w:r>
    </w:p>
    <w:p w14:paraId="26B76737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4FF81FE">
      <w:pPr>
        <w:pStyle w:val="44"/>
        <w:jc w:val="both"/>
        <w:rPr>
          <w:rFonts w:asciiTheme="minorHAnsi" w:hAnsiTheme="minorHAnsi" w:cstheme="minorHAnsi"/>
          <w:bCs/>
          <w:i/>
          <w:iCs/>
          <w:color w:val="FF0000"/>
        </w:rPr>
      </w:pPr>
      <w:r>
        <w:rPr>
          <w:rFonts w:asciiTheme="minorHAnsi" w:hAnsiTheme="minorHAnsi" w:cstheme="minorHAnsi"/>
          <w:bCs/>
          <w:i/>
          <w:iCs/>
          <w:color w:val="FF0000"/>
        </w:rPr>
        <w:t>UWAGA: niniejsze oświadczenie składa każdy podmiot udostępniający zasoby w przypadku gdy Wykonawca polega na zdolnościach lub sytuacji tego podmiotu.</w:t>
      </w:r>
    </w:p>
    <w:p w14:paraId="392AE562">
      <w:pPr>
        <w:pStyle w:val="44"/>
        <w:jc w:val="both"/>
        <w:rPr>
          <w:rFonts w:asciiTheme="minorHAnsi" w:hAnsiTheme="minorHAnsi" w:cstheme="minorHAnsi"/>
          <w:bCs/>
        </w:rPr>
      </w:pPr>
    </w:p>
    <w:p w14:paraId="3DAEC0F6">
      <w:pPr>
        <w:pStyle w:val="4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*właściwe zakreślić krzyżykiem</w:t>
      </w:r>
    </w:p>
    <w:p w14:paraId="742D6778">
      <w:pPr>
        <w:spacing w:after="160" w:line="259" w:lineRule="auto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</w:rPr>
        <w:br w:type="page"/>
      </w:r>
    </w:p>
    <w:p w14:paraId="0CE75916">
      <w:pPr>
        <w:pStyle w:val="44"/>
        <w:jc w:val="both"/>
        <w:rPr>
          <w:rFonts w:asciiTheme="minorHAnsi" w:hAnsiTheme="minorHAnsi" w:cstheme="minorHAnsi"/>
          <w:bCs/>
          <w:i/>
          <w:iCs/>
          <w:color w:val="FF0000"/>
        </w:rPr>
      </w:pPr>
    </w:p>
    <w:p w14:paraId="22516973">
      <w:pPr>
        <w:pStyle w:val="5"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E0E0E0"/>
        <w:spacing w:after="0" w:line="271" w:lineRule="auto"/>
        <w:jc w:val="right"/>
        <w:rPr>
          <w:rFonts w:asciiTheme="minorHAnsi" w:hAnsiTheme="minorHAnsi" w:cstheme="minorHAnsi"/>
          <w:sz w:val="20"/>
          <w:szCs w:val="20"/>
        </w:rPr>
      </w:pPr>
      <w:bookmarkStart w:id="9" w:name="_Hlk135898437"/>
      <w:r>
        <w:rPr>
          <w:rFonts w:asciiTheme="minorHAnsi" w:hAnsiTheme="minorHAnsi" w:cstheme="minorHAnsi"/>
          <w:sz w:val="20"/>
          <w:szCs w:val="20"/>
        </w:rPr>
        <w:t>ZAŁĄCZNIK NR 4</w:t>
      </w:r>
    </w:p>
    <w:bookmarkEnd w:id="9"/>
    <w:p w14:paraId="28472D0E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4D98487A">
      <w:pPr>
        <w:autoSpaceDE w:val="0"/>
        <w:autoSpaceDN w:val="0"/>
        <w:adjustRightInd w:val="0"/>
        <w:jc w:val="center"/>
        <w:rPr>
          <w:rFonts w:eastAsia="Calibri" w:asciiTheme="minorHAnsi" w:hAnsiTheme="minorHAnsi" w:cstheme="minorHAnsi"/>
          <w:b/>
          <w:bCs/>
          <w:sz w:val="20"/>
          <w:szCs w:val="20"/>
          <w:lang w:eastAsia="en-US"/>
        </w:rPr>
      </w:pPr>
      <w:r>
        <w:rPr>
          <w:rFonts w:eastAsia="Calibri" w:asciiTheme="minorHAnsi" w:hAnsiTheme="minorHAnsi" w:cstheme="minorHAnsi"/>
          <w:b/>
          <w:bCs/>
          <w:sz w:val="20"/>
          <w:szCs w:val="20"/>
          <w:lang w:eastAsia="en-US"/>
        </w:rPr>
        <w:t>ZOBOWIĄZANIE,</w:t>
      </w:r>
    </w:p>
    <w:p w14:paraId="66215AB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theme="minorHAnsi"/>
          <w:b/>
          <w:sz w:val="20"/>
          <w:szCs w:val="20"/>
          <w:lang w:bidi="pl-PL"/>
        </w:rPr>
      </w:pPr>
      <w:r>
        <w:rPr>
          <w:rFonts w:asciiTheme="minorHAnsi" w:hAnsiTheme="minorHAnsi" w:cstheme="minorHAnsi"/>
          <w:b/>
          <w:sz w:val="20"/>
          <w:szCs w:val="20"/>
          <w:lang w:bidi="pl-PL"/>
        </w:rPr>
        <w:t xml:space="preserve">O KTÓRYM MOWA W ART. 118 UST. 3 USTAWY PZP </w:t>
      </w:r>
    </w:p>
    <w:p w14:paraId="28A21BFD">
      <w:pPr>
        <w:autoSpaceDE w:val="0"/>
        <w:autoSpaceDN w:val="0"/>
        <w:adjustRightInd w:val="0"/>
        <w:jc w:val="center"/>
        <w:rPr>
          <w:rFonts w:eastAsia="Calibri" w:asciiTheme="minorHAnsi" w:hAnsiTheme="minorHAnsi" w:cstheme="minorHAnsi"/>
          <w:sz w:val="20"/>
          <w:szCs w:val="20"/>
          <w:lang w:eastAsia="en-US"/>
        </w:rPr>
      </w:pPr>
      <w:bookmarkStart w:id="10" w:name="_Hlk64213402"/>
      <w:r>
        <w:rPr>
          <w:rFonts w:eastAsia="Calibri" w:asciiTheme="minorHAnsi" w:hAnsiTheme="minorHAnsi" w:cstheme="minorHAnsi"/>
          <w:b/>
          <w:bCs/>
          <w:sz w:val="20"/>
          <w:szCs w:val="20"/>
          <w:lang w:eastAsia="en-US"/>
        </w:rPr>
        <w:t>do oddania do dyspozycji wykonawcy niezbędnych zasobów</w:t>
      </w:r>
    </w:p>
    <w:p w14:paraId="6E1875E6">
      <w:pPr>
        <w:autoSpaceDE w:val="0"/>
        <w:autoSpaceDN w:val="0"/>
        <w:adjustRightInd w:val="0"/>
        <w:jc w:val="center"/>
        <w:rPr>
          <w:rFonts w:eastAsia="Calibri" w:asciiTheme="minorHAnsi" w:hAnsiTheme="minorHAnsi" w:cstheme="minorHAnsi"/>
          <w:b/>
          <w:bCs/>
          <w:sz w:val="20"/>
          <w:szCs w:val="20"/>
          <w:lang w:eastAsia="en-US"/>
        </w:rPr>
      </w:pPr>
      <w:r>
        <w:rPr>
          <w:rFonts w:eastAsia="Calibri" w:asciiTheme="minorHAnsi" w:hAnsiTheme="minorHAnsi" w:cstheme="minorHAnsi"/>
          <w:b/>
          <w:bCs/>
          <w:sz w:val="20"/>
          <w:szCs w:val="20"/>
          <w:lang w:eastAsia="en-US"/>
        </w:rPr>
        <w:t>na potrzeby realizacji zamówienia</w:t>
      </w:r>
      <w:bookmarkEnd w:id="10"/>
    </w:p>
    <w:p w14:paraId="5AE303B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pn. </w:t>
      </w:r>
      <w:r>
        <w:rPr>
          <w:rFonts w:hint="default" w:asciiTheme="minorHAnsi" w:hAnsiTheme="minorHAnsi"/>
          <w:sz w:val="20"/>
          <w:szCs w:val="20"/>
        </w:rPr>
        <w:t>Odbudowa i modernizacja kortów tenisowych przy ul. Kraszewskiego w Nysie, znak postępowania:  1/ZP/2026</w:t>
      </w:r>
      <w:r>
        <w:rPr>
          <w:rFonts w:hint="default" w:asciiTheme="minorHAnsi" w:hAnsiTheme="minorHAnsi"/>
          <w:sz w:val="20"/>
          <w:szCs w:val="20"/>
          <w:lang w:val="pl-PL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prowadzonego przez </w:t>
      </w:r>
      <w:r>
        <w:rPr>
          <w:rFonts w:hint="default" w:asciiTheme="minorHAnsi" w:hAnsiTheme="minorHAnsi" w:cstheme="minorHAnsi"/>
          <w:sz w:val="20"/>
          <w:szCs w:val="20"/>
          <w:lang w:val="pl-PL"/>
        </w:rPr>
        <w:t>ARN Sp. z o.o.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6FA6099">
      <w:pPr>
        <w:autoSpaceDE w:val="0"/>
        <w:autoSpaceDN w:val="0"/>
        <w:adjustRightInd w:val="0"/>
        <w:jc w:val="both"/>
        <w:rPr>
          <w:rFonts w:eastAsia="Calibri" w:asciiTheme="minorHAnsi" w:hAnsiTheme="minorHAnsi" w:cstheme="minorHAnsi"/>
          <w:b/>
          <w:bCs/>
          <w:sz w:val="20"/>
          <w:szCs w:val="20"/>
          <w:lang w:eastAsia="en-US"/>
        </w:rPr>
      </w:pPr>
    </w:p>
    <w:p w14:paraId="2DCC5B28">
      <w:pPr>
        <w:autoSpaceDE w:val="0"/>
        <w:autoSpaceDN w:val="0"/>
        <w:adjustRightInd w:val="0"/>
        <w:jc w:val="both"/>
        <w:rPr>
          <w:rFonts w:eastAsia="Calibri" w:asciiTheme="minorHAnsi" w:hAnsiTheme="minorHAnsi" w:cstheme="minorHAnsi"/>
          <w:b/>
          <w:bCs/>
          <w:sz w:val="20"/>
          <w:szCs w:val="20"/>
          <w:lang w:eastAsia="en-US"/>
        </w:rPr>
      </w:pPr>
      <w:r>
        <w:rPr>
          <w:rFonts w:eastAsia="Calibri" w:asciiTheme="minorHAnsi" w:hAnsiTheme="minorHAnsi" w:cstheme="minorHAnsi"/>
          <w:b/>
          <w:bCs/>
          <w:sz w:val="20"/>
          <w:szCs w:val="20"/>
          <w:lang w:eastAsia="en-US"/>
        </w:rPr>
        <w:t>PODMIOT UDOSTEPNIAJĄCY ZASOBY:</w:t>
      </w:r>
    </w:p>
    <w:tbl>
      <w:tblPr>
        <w:tblStyle w:val="46"/>
        <w:tblW w:w="0" w:type="auto"/>
        <w:tblInd w:w="-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6"/>
        <w:gridCol w:w="7484"/>
      </w:tblGrid>
      <w:tr w14:paraId="7D10A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6" w:type="dxa"/>
          </w:tcPr>
          <w:p w14:paraId="13D1E247">
            <w:pPr>
              <w:spacing w:line="271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Nazwa i adres </w:t>
            </w:r>
          </w:p>
          <w:p w14:paraId="75E281FA">
            <w:pPr>
              <w:spacing w:line="271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484" w:type="dxa"/>
          </w:tcPr>
          <w:p w14:paraId="0DA138E7">
            <w:pPr>
              <w:spacing w:line="271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11"/>
        <w:tblW w:w="9214" w:type="dxa"/>
        <w:tblInd w:w="-85" w:type="dxa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9214"/>
      </w:tblGrid>
      <w:tr w14:paraId="61741639">
        <w:trPr>
          <w:cantSplit/>
          <w:trHeight w:val="852" w:hRule="atLeast"/>
        </w:trPr>
        <w:tc>
          <w:tcPr>
            <w:tcW w:w="9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3170A">
            <w:pPr>
              <w:snapToGrid w:val="0"/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sz w:val="20"/>
                  <w:szCs w:val="20"/>
                </w:rPr>
                <w:id w:val="-1501732654"/>
              </w:sdtPr>
              <w:sdtEndPr>
                <w:rPr>
                  <w:rFonts w:asciiTheme="minorHAnsi" w:hAnsiTheme="minorHAnsi" w:cstheme="minorHAnsi"/>
                  <w:b/>
                  <w:sz w:val="20"/>
                  <w:szCs w:val="20"/>
                </w:rPr>
              </w:sdtEndPr>
              <w:sdtContent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id w:val="-782574809"/>
                  </w:sdtPr>
                  <w:sdtEndPr>
                    <w:rPr>
                      <w:rFonts w:asciiTheme="minorHAnsi" w:hAnsiTheme="minorHAnsi" w:cstheme="minorHAnsi"/>
                      <w:sz w:val="20"/>
                      <w:szCs w:val="20"/>
                    </w:rPr>
                  </w:sdtEndPr>
                  <w:sdtContent>
                    <w:r>
                      <w:rPr>
                        <w:rFonts w:asciiTheme="minorHAnsi" w:hAnsiTheme="minorHAnsi" w:cstheme="minorHAnsi"/>
                        <w:sz w:val="20"/>
                        <w:szCs w:val="20"/>
                        <w:lang w:val="zh-CN" w:eastAsia="zh-CN"/>
                      </w:rPr>
                      <w:fldChar w:fldCharType="begin">
                        <w:ffData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  <w:lang w:val="zh-CN" w:eastAsia="zh-CN"/>
                      </w:rPr>
                      <w:instrText xml:space="preserve"> FORMCHECKBOX </w:instrText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  <w:lang w:val="zh-CN" w:eastAsia="zh-CN"/>
                      </w:rPr>
                      <w:fldChar w:fldCharType="separate"/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  <w:lang w:val="zh-CN" w:eastAsia="zh-CN"/>
                      </w:rPr>
                      <w:fldChar w:fldCharType="end"/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</w:t>
                    </w:r>
                  </w:sdtContent>
                </w:sdt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 </w:t>
                </w:r>
              </w:sdtContent>
            </w:sdt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KRS NR     ……………….…………. adres rejestru: </w:t>
            </w:r>
            <w:r>
              <w:fldChar w:fldCharType="begin"/>
            </w:r>
            <w:r>
              <w:instrText xml:space="preserve"> HYPERLINK "https://ekrs.ms.gov.pl/" </w:instrText>
            </w:r>
            <w:r>
              <w:fldChar w:fldCharType="separate"/>
            </w:r>
            <w:r>
              <w:rPr>
                <w:rStyle w:val="33"/>
                <w:rFonts w:asciiTheme="minorHAnsi" w:hAnsiTheme="minorHAnsi" w:cstheme="minorHAnsi"/>
                <w:i/>
                <w:iCs/>
                <w:sz w:val="20"/>
                <w:szCs w:val="20"/>
              </w:rPr>
              <w:t>https://ekrs.ms.gov.pl/</w:t>
            </w:r>
            <w:r>
              <w:rPr>
                <w:rStyle w:val="33"/>
                <w:rFonts w:asciiTheme="minorHAnsi" w:hAnsiTheme="minorHAnsi" w:cstheme="minorHAnsi"/>
                <w:i/>
                <w:iCs/>
                <w:sz w:val="20"/>
                <w:szCs w:val="20"/>
              </w:rPr>
              <w:fldChar w:fldCharType="end"/>
            </w:r>
          </w:p>
          <w:p w14:paraId="71479034">
            <w:pPr>
              <w:snapToGrid w:val="0"/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0000FF"/>
                  <w:sz w:val="20"/>
                  <w:szCs w:val="20"/>
                  <w:u w:val="single"/>
                </w:rPr>
                <w:id w:val="1938716837"/>
              </w:sdtPr>
              <w:sdtEndPr>
                <w:rPr>
                  <w:rFonts w:asciiTheme="minorHAnsi" w:hAnsiTheme="minorHAnsi" w:cstheme="minorHAnsi"/>
                  <w:b/>
                  <w:color w:val="0000FF"/>
                  <w:sz w:val="20"/>
                  <w:szCs w:val="20"/>
                  <w:u w:val="single"/>
                </w:rPr>
              </w:sdtEndPr>
              <w:sdtContent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id w:val="1534542743"/>
                  </w:sdtPr>
                  <w:sdtEndPr>
                    <w:rPr>
                      <w:rFonts w:asciiTheme="minorHAnsi" w:hAnsiTheme="minorHAnsi" w:cstheme="minorHAnsi"/>
                      <w:sz w:val="20"/>
                      <w:szCs w:val="20"/>
                    </w:rPr>
                  </w:sdtEndPr>
                  <w:sdtContent>
                    <w:r>
                      <w:rPr>
                        <w:rFonts w:asciiTheme="minorHAnsi" w:hAnsiTheme="minorHAnsi" w:cstheme="minorHAnsi"/>
                        <w:sz w:val="20"/>
                        <w:szCs w:val="20"/>
                        <w:lang w:val="zh-CN" w:eastAsia="zh-CN"/>
                      </w:rPr>
                      <w:fldChar w:fldCharType="begin">
                        <w:ffData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  <w:lang w:val="zh-CN" w:eastAsia="zh-CN"/>
                      </w:rPr>
                      <w:instrText xml:space="preserve"> FORMCHECKBOX </w:instrText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  <w:lang w:val="zh-CN" w:eastAsia="zh-CN"/>
                      </w:rPr>
                      <w:fldChar w:fldCharType="separate"/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  <w:lang w:val="zh-CN" w:eastAsia="zh-CN"/>
                      </w:rPr>
                      <w:fldChar w:fldCharType="end"/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</w:t>
                    </w:r>
                  </w:sdtContent>
                </w:sdt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 </w:t>
                </w:r>
              </w:sdtContent>
            </w:sdt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CEDIG NR NIP ………………..………… adres rejestru: </w:t>
            </w:r>
            <w:r>
              <w:fldChar w:fldCharType="begin"/>
            </w:r>
            <w:r>
              <w:instrText xml:space="preserve"> HYPERLINK "https://prod.ceidg.gov.pl/" </w:instrText>
            </w:r>
            <w:r>
              <w:fldChar w:fldCharType="separate"/>
            </w:r>
            <w:r>
              <w:rPr>
                <w:rStyle w:val="33"/>
                <w:rFonts w:asciiTheme="minorHAnsi" w:hAnsiTheme="minorHAnsi" w:cstheme="minorHAnsi"/>
                <w:i/>
                <w:iCs/>
                <w:sz w:val="20"/>
                <w:szCs w:val="20"/>
              </w:rPr>
              <w:t>https://prod.ceidg.gov.pl/</w:t>
            </w:r>
            <w:r>
              <w:rPr>
                <w:rStyle w:val="33"/>
                <w:rFonts w:asciiTheme="minorHAnsi" w:hAnsiTheme="minorHAnsi" w:cstheme="minorHAnsi"/>
                <w:i/>
                <w:iCs/>
                <w:sz w:val="20"/>
                <w:szCs w:val="20"/>
              </w:rPr>
              <w:fldChar w:fldCharType="end"/>
            </w:r>
          </w:p>
        </w:tc>
      </w:tr>
    </w:tbl>
    <w:p w14:paraId="3D8561F2">
      <w:pPr>
        <w:spacing w:before="120"/>
        <w:jc w:val="both"/>
        <w:rPr>
          <w:rFonts w:eastAsia="Calibri" w:asciiTheme="minorHAnsi" w:hAnsiTheme="minorHAnsi" w:cstheme="minorHAnsi"/>
          <w:sz w:val="20"/>
          <w:szCs w:val="20"/>
          <w:lang w:eastAsia="en-US"/>
        </w:rPr>
      </w:pPr>
      <w:r>
        <w:rPr>
          <w:rFonts w:eastAsia="Calibri" w:asciiTheme="minorHAnsi" w:hAnsiTheme="minorHAnsi" w:cstheme="minorHAnsi"/>
          <w:sz w:val="20"/>
          <w:szCs w:val="20"/>
          <w:lang w:eastAsia="en-US"/>
        </w:rPr>
        <w:t>Zobowiązuję się do oddania swoich zasobów przy wykonywaniu zamówienia będącego przedmiotem ww. postępowania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>
        <w:rPr>
          <w:rFonts w:eastAsia="Calibri" w:asciiTheme="minorHAnsi" w:hAnsiTheme="minorHAnsi" w:cstheme="minorHAnsi"/>
          <w:sz w:val="20"/>
          <w:szCs w:val="20"/>
          <w:lang w:eastAsia="en-US"/>
        </w:rPr>
        <w:t>o udzielenie zamówienia publicznego do dyspozycji wykonawcy</w:t>
      </w:r>
    </w:p>
    <w:p w14:paraId="410B6791">
      <w:pPr>
        <w:autoSpaceDE w:val="0"/>
        <w:autoSpaceDN w:val="0"/>
        <w:adjustRightInd w:val="0"/>
        <w:jc w:val="both"/>
        <w:rPr>
          <w:rFonts w:eastAsia="Calibri" w:asciiTheme="minorHAnsi" w:hAnsiTheme="minorHAnsi" w:cstheme="minorHAnsi"/>
          <w:sz w:val="20"/>
          <w:szCs w:val="20"/>
          <w:lang w:eastAsia="en-US"/>
        </w:rPr>
      </w:pPr>
      <w:r>
        <w:rPr>
          <w:rFonts w:eastAsia="Calibri" w:asciiTheme="minorHAnsi" w:hAnsiTheme="minorHAnsi" w:cstheme="minorHAnsi"/>
          <w:bCs/>
          <w:sz w:val="20"/>
          <w:szCs w:val="20"/>
          <w:lang w:eastAsia="en-US"/>
        </w:rPr>
        <w:t>…………………………………………………………………………………………………</w:t>
      </w:r>
      <w:r>
        <w:rPr>
          <w:rFonts w:eastAsia="Calibri" w:asciiTheme="minorHAnsi" w:hAnsiTheme="minorHAnsi" w:cstheme="minorHAnsi"/>
          <w:i/>
          <w:iCs/>
          <w:sz w:val="20"/>
          <w:szCs w:val="20"/>
          <w:lang w:eastAsia="en-US"/>
        </w:rPr>
        <w:t xml:space="preserve">    (nazwa i adres wykonawcy, któremu udostępniane są zasoby)</w:t>
      </w:r>
    </w:p>
    <w:p w14:paraId="6D90F9AB">
      <w:pPr>
        <w:autoSpaceDE w:val="0"/>
        <w:autoSpaceDN w:val="0"/>
        <w:adjustRightInd w:val="0"/>
        <w:jc w:val="both"/>
        <w:rPr>
          <w:rFonts w:eastAsia="Calibri" w:asciiTheme="minorHAnsi" w:hAnsiTheme="minorHAnsi" w:cstheme="minorHAnsi"/>
          <w:i/>
          <w:iCs/>
          <w:sz w:val="20"/>
          <w:szCs w:val="20"/>
          <w:lang w:eastAsia="en-US"/>
        </w:rPr>
      </w:pPr>
    </w:p>
    <w:p w14:paraId="6DC706B6">
      <w:pPr>
        <w:autoSpaceDE w:val="0"/>
        <w:autoSpaceDN w:val="0"/>
        <w:adjustRightInd w:val="0"/>
        <w:jc w:val="both"/>
        <w:rPr>
          <w:rFonts w:eastAsia="Calibri" w:asciiTheme="minorHAnsi" w:hAnsiTheme="minorHAnsi" w:cstheme="minorHAnsi"/>
          <w:b/>
          <w:sz w:val="20"/>
          <w:szCs w:val="20"/>
          <w:lang w:eastAsia="en-US"/>
        </w:rPr>
      </w:pPr>
      <w:r>
        <w:rPr>
          <w:rFonts w:eastAsia="Calibri" w:asciiTheme="minorHAnsi" w:hAnsiTheme="minorHAnsi" w:cstheme="minorHAnsi"/>
          <w:b/>
          <w:sz w:val="20"/>
          <w:szCs w:val="20"/>
          <w:lang w:eastAsia="en-US"/>
        </w:rPr>
        <w:t xml:space="preserve">Oświadczam, że: </w:t>
      </w:r>
    </w:p>
    <w:p w14:paraId="07595C0C">
      <w:pPr>
        <w:pStyle w:val="77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udostępniam wykonawcy nasze zasoby w zakresie: </w:t>
      </w:r>
    </w:p>
    <w:p w14:paraId="0A2CE971">
      <w:pPr>
        <w:autoSpaceDE w:val="0"/>
        <w:autoSpaceDN w:val="0"/>
        <w:adjustRightInd w:val="0"/>
        <w:ind w:left="360"/>
        <w:jc w:val="both"/>
        <w:rPr>
          <w:rFonts w:eastAsia="Calibri" w:asciiTheme="minorHAnsi" w:hAnsiTheme="minorHAnsi" w:cstheme="minorHAnsi"/>
          <w:sz w:val="20"/>
          <w:szCs w:val="20"/>
          <w:lang w:eastAsia="en-US"/>
        </w:rPr>
      </w:pPr>
      <w:r>
        <w:rPr>
          <w:rFonts w:eastAsia="Calibri" w:asciiTheme="minorHAnsi" w:hAnsiTheme="minorHAnsi" w:cstheme="minorHAnsi"/>
          <w:sz w:val="20"/>
          <w:szCs w:val="20"/>
          <w:lang w:eastAsia="en-US"/>
        </w:rPr>
        <w:t>…………………………………………………………………...………………………….……</w:t>
      </w:r>
      <w:r>
        <w:rPr>
          <w:rFonts w:hint="default" w:eastAsia="Calibri" w:asciiTheme="minorHAnsi" w:hAnsiTheme="minorHAnsi" w:cstheme="minorHAnsi"/>
          <w:sz w:val="20"/>
          <w:szCs w:val="20"/>
          <w:lang w:val="pl-PL" w:eastAsia="en-US"/>
        </w:rPr>
        <w:t>.......................................................</w:t>
      </w:r>
      <w:r>
        <w:rPr>
          <w:rFonts w:eastAsia="Calibri" w:asciiTheme="minorHAnsi" w:hAnsiTheme="minorHAnsi" w:cstheme="minorHAnsi"/>
          <w:sz w:val="20"/>
          <w:szCs w:val="20"/>
          <w:lang w:eastAsia="en-US"/>
        </w:rPr>
        <w:t>…</w:t>
      </w:r>
    </w:p>
    <w:p w14:paraId="7804468D">
      <w:pPr>
        <w:autoSpaceDE w:val="0"/>
        <w:autoSpaceDN w:val="0"/>
        <w:adjustRightInd w:val="0"/>
        <w:ind w:left="360"/>
        <w:jc w:val="both"/>
        <w:rPr>
          <w:rFonts w:eastAsia="Calibri" w:asciiTheme="minorHAnsi" w:hAnsiTheme="minorHAnsi" w:cstheme="minorHAnsi"/>
          <w:sz w:val="20"/>
          <w:szCs w:val="20"/>
          <w:lang w:eastAsia="en-US"/>
        </w:rPr>
      </w:pPr>
      <w:r>
        <w:rPr>
          <w:rFonts w:eastAsia="Calibri" w:asciiTheme="minorHAnsi" w:hAnsiTheme="minorHAnsi" w:cstheme="minorHAnsi"/>
          <w:sz w:val="20"/>
          <w:szCs w:val="20"/>
          <w:lang w:eastAsia="en-US"/>
        </w:rPr>
        <w:t>………………………………………………………………………............................................</w:t>
      </w:r>
    </w:p>
    <w:p w14:paraId="57137965">
      <w:pPr>
        <w:autoSpaceDE w:val="0"/>
        <w:autoSpaceDN w:val="0"/>
        <w:adjustRightInd w:val="0"/>
        <w:ind w:left="360"/>
        <w:jc w:val="both"/>
        <w:rPr>
          <w:rFonts w:eastAsia="Calibri" w:asciiTheme="minorHAnsi" w:hAnsiTheme="minorHAnsi" w:cstheme="minorHAnsi"/>
          <w:sz w:val="20"/>
          <w:szCs w:val="20"/>
          <w:lang w:eastAsia="en-US"/>
        </w:rPr>
      </w:pPr>
      <w:r>
        <w:rPr>
          <w:rFonts w:eastAsia="Calibri" w:asciiTheme="minorHAnsi" w:hAnsiTheme="minorHAnsi" w:cstheme="minorHAnsi"/>
          <w:i/>
          <w:iCs/>
          <w:sz w:val="20"/>
          <w:szCs w:val="20"/>
          <w:lang w:eastAsia="en-US"/>
        </w:rPr>
        <w:t xml:space="preserve">określenie zasobu – sytuacja finansowa lub ekonomiczna, zdolność techniczna i zawodowa (wiedza </w:t>
      </w:r>
      <w:r>
        <w:rPr>
          <w:rFonts w:eastAsia="Calibri" w:asciiTheme="minorHAnsi" w:hAnsiTheme="minorHAnsi" w:cstheme="minorHAnsi"/>
          <w:i/>
          <w:iCs/>
          <w:sz w:val="20"/>
          <w:szCs w:val="20"/>
          <w:lang w:eastAsia="en-US"/>
        </w:rPr>
        <w:br w:type="textWrapping"/>
      </w:r>
      <w:r>
        <w:rPr>
          <w:rFonts w:eastAsia="Calibri" w:asciiTheme="minorHAnsi" w:hAnsiTheme="minorHAnsi" w:cstheme="minorHAnsi"/>
          <w:i/>
          <w:iCs/>
          <w:sz w:val="20"/>
          <w:szCs w:val="20"/>
          <w:lang w:eastAsia="en-US"/>
        </w:rPr>
        <w:t>i doświadczenie), osoby (potencjał kadrowy)</w:t>
      </w:r>
    </w:p>
    <w:p w14:paraId="2125005E">
      <w:pPr>
        <w:autoSpaceDE w:val="0"/>
        <w:autoSpaceDN w:val="0"/>
        <w:adjustRightInd w:val="0"/>
        <w:spacing w:before="120"/>
        <w:ind w:left="357"/>
        <w:jc w:val="both"/>
        <w:rPr>
          <w:rFonts w:eastAsia="Calibri" w:asciiTheme="minorHAnsi" w:hAnsiTheme="minorHAnsi" w:cstheme="minorHAnsi"/>
          <w:sz w:val="20"/>
          <w:szCs w:val="20"/>
          <w:lang w:eastAsia="en-US"/>
        </w:rPr>
      </w:pPr>
      <w:r>
        <w:rPr>
          <w:rFonts w:eastAsia="Calibri" w:asciiTheme="minorHAnsi" w:hAnsiTheme="minorHAnsi" w:cstheme="minorHAnsi"/>
          <w:sz w:val="20"/>
          <w:szCs w:val="20"/>
          <w:lang w:eastAsia="en-US"/>
        </w:rPr>
        <w:t>obejmującym:</w:t>
      </w:r>
    </w:p>
    <w:p w14:paraId="238BE679">
      <w:pPr>
        <w:autoSpaceDE w:val="0"/>
        <w:autoSpaceDN w:val="0"/>
        <w:adjustRightInd w:val="0"/>
        <w:ind w:left="426"/>
        <w:jc w:val="both"/>
        <w:rPr>
          <w:rFonts w:eastAsia="Calibri" w:asciiTheme="minorHAnsi" w:hAnsiTheme="minorHAnsi" w:cstheme="minorHAnsi"/>
          <w:sz w:val="20"/>
          <w:szCs w:val="20"/>
          <w:lang w:eastAsia="en-US"/>
        </w:rPr>
      </w:pPr>
      <w:r>
        <w:rPr>
          <w:rFonts w:eastAsia="Calibri" w:asciiTheme="minorHAnsi" w:hAnsiTheme="minorHAnsi" w:cstheme="minorHAnsi"/>
          <w:sz w:val="20"/>
          <w:szCs w:val="20"/>
          <w:lang w:eastAsia="en-US"/>
        </w:rPr>
        <w:t>……………………………………………………..…………………………………….…………</w:t>
      </w:r>
    </w:p>
    <w:p w14:paraId="49157F02">
      <w:pPr>
        <w:autoSpaceDE w:val="0"/>
        <w:autoSpaceDN w:val="0"/>
        <w:adjustRightInd w:val="0"/>
        <w:ind w:left="426"/>
        <w:jc w:val="both"/>
        <w:rPr>
          <w:rFonts w:eastAsia="Calibri" w:asciiTheme="minorHAnsi" w:hAnsiTheme="minorHAnsi" w:cstheme="minorHAnsi"/>
          <w:sz w:val="20"/>
          <w:szCs w:val="20"/>
          <w:lang w:eastAsia="en-US"/>
        </w:rPr>
      </w:pPr>
      <w:r>
        <w:rPr>
          <w:rFonts w:eastAsia="Calibri" w:asciiTheme="minorHAnsi" w:hAnsiTheme="minorHAnsi" w:cstheme="minorHAnsi"/>
          <w:sz w:val="20"/>
          <w:szCs w:val="20"/>
          <w:lang w:eastAsia="en-US"/>
        </w:rPr>
        <w:t>………………………………………………….….………………………………………………</w:t>
      </w:r>
    </w:p>
    <w:p w14:paraId="58B63B67">
      <w:pPr>
        <w:autoSpaceDE w:val="0"/>
        <w:autoSpaceDN w:val="0"/>
        <w:adjustRightInd w:val="0"/>
        <w:ind w:left="426"/>
        <w:jc w:val="both"/>
        <w:rPr>
          <w:rFonts w:eastAsia="Calibri" w:asciiTheme="minorHAnsi" w:hAnsiTheme="minorHAnsi" w:cstheme="minorHAnsi"/>
          <w:sz w:val="20"/>
          <w:szCs w:val="20"/>
          <w:lang w:eastAsia="en-US"/>
        </w:rPr>
      </w:pPr>
      <w:r>
        <w:rPr>
          <w:rFonts w:eastAsia="Calibri" w:asciiTheme="minorHAnsi" w:hAnsiTheme="minorHAnsi" w:cstheme="minorHAnsi"/>
          <w:i/>
          <w:iCs/>
          <w:sz w:val="20"/>
          <w:szCs w:val="20"/>
          <w:lang w:eastAsia="en-US"/>
        </w:rPr>
        <w:t>(należy podać informacje umożliwiające ocenę spełnienia warunków, określonych w SWZ, przez udostępniane zasoby)</w:t>
      </w:r>
    </w:p>
    <w:p w14:paraId="6211C9CA">
      <w:pPr>
        <w:pStyle w:val="77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sposób wykorzystania udostępnionych przeze mnie zasobów przy wykonywaniu zamówienia publicznego będzie następujący: </w:t>
      </w:r>
    </w:p>
    <w:p w14:paraId="5F772F62">
      <w:pPr>
        <w:pStyle w:val="77"/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……………………………………………………………………………...…………………….…</w:t>
      </w:r>
    </w:p>
    <w:p w14:paraId="7A61BD1B">
      <w:pPr>
        <w:pStyle w:val="77"/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………………………………………………………………………………...………….…………</w:t>
      </w:r>
    </w:p>
    <w:p w14:paraId="12A0B457">
      <w:pPr>
        <w:pStyle w:val="77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zakres i okres mojego udziału przy wykonywaniu zamówienia publicznego będzie następujący: </w:t>
      </w:r>
    </w:p>
    <w:p w14:paraId="3A332713">
      <w:pPr>
        <w:pStyle w:val="77"/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………………………………………………………………….……………..…………………….</w:t>
      </w:r>
    </w:p>
    <w:p w14:paraId="576EE9F4">
      <w:pPr>
        <w:pStyle w:val="77"/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</w:t>
      </w:r>
    </w:p>
    <w:p w14:paraId="55121E9D">
      <w:pPr>
        <w:pStyle w:val="77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zrealizuję roboty/usługi/dostawy*, których dotyczą udostępniane przeze mnie zasoby, odnoszące się do warunków udziału dotyczących wykształcenia*, kwalifikacji zawodowych* lub doświadczenia*, na których polega wykonawca.</w:t>
      </w:r>
    </w:p>
    <w:p w14:paraId="332D593C">
      <w:pPr>
        <w:pStyle w:val="77"/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…………………………………………………………………………………..…………………..</w:t>
      </w:r>
    </w:p>
    <w:p w14:paraId="6DC5115C">
      <w:pPr>
        <w:pStyle w:val="77"/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</w:t>
      </w:r>
    </w:p>
    <w:p w14:paraId="3C37E9F6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Jestem pouczony i świadomy odpowiedzialności karnej za składanie fałszywych oświadczeń, wynikającej z art. 297 § 1 Kodeksu karnego.</w:t>
      </w:r>
    </w:p>
    <w:p w14:paraId="48175FCD">
      <w:pPr>
        <w:pStyle w:val="77"/>
        <w:autoSpaceDE w:val="0"/>
        <w:autoSpaceDN w:val="0"/>
        <w:adjustRightInd w:val="0"/>
        <w:spacing w:before="240"/>
        <w:ind w:left="426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*niepotrzebne skreśli</w:t>
      </w:r>
    </w:p>
    <w:p w14:paraId="43C328B8">
      <w:pPr>
        <w:pStyle w:val="77"/>
        <w:autoSpaceDE w:val="0"/>
        <w:autoSpaceDN w:val="0"/>
        <w:adjustRightInd w:val="0"/>
        <w:spacing w:before="240"/>
        <w:ind w:left="426"/>
        <w:rPr>
          <w:rFonts w:asciiTheme="minorHAnsi" w:hAnsiTheme="minorHAnsi" w:cstheme="minorHAnsi"/>
          <w:i/>
          <w:sz w:val="20"/>
          <w:szCs w:val="20"/>
        </w:rPr>
      </w:pPr>
    </w:p>
    <w:p w14:paraId="30FDEE3D">
      <w:pPr>
        <w:keepNext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E0E0E0"/>
        <w:spacing w:before="240" w:line="271" w:lineRule="auto"/>
        <w:jc w:val="right"/>
        <w:outlineLvl w:val="3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ZAŁĄCZNIK NR 5</w:t>
      </w:r>
    </w:p>
    <w:p w14:paraId="18A97A5F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38C84AAE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WYKONAWCA: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7366"/>
      </w:tblGrid>
      <w:tr w14:paraId="05636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76E5C994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i adres Wykonawców wspólnie ubiegających się o udzielenie zamówienia</w:t>
            </w:r>
          </w:p>
        </w:tc>
        <w:tc>
          <w:tcPr>
            <w:tcW w:w="7366" w:type="dxa"/>
          </w:tcPr>
          <w:p w14:paraId="687320D5">
            <w:pPr>
              <w:spacing w:line="271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3BF8524">
            <w:pPr>
              <w:spacing w:line="271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52C99344">
      <w:pPr>
        <w:spacing w:line="271" w:lineRule="auto"/>
        <w:rPr>
          <w:rFonts w:asciiTheme="minorHAnsi" w:hAnsiTheme="minorHAnsi" w:cstheme="minorHAnsi"/>
          <w:sz w:val="20"/>
          <w:szCs w:val="20"/>
        </w:rPr>
      </w:pPr>
    </w:p>
    <w:p w14:paraId="1A236C13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OŚWIADCZENIE WYKONAWCÓW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Style w:val="30"/>
          <w:rFonts w:asciiTheme="minorHAnsi" w:hAnsiTheme="minorHAnsi" w:cstheme="minorHAnsi"/>
          <w:b/>
          <w:bCs/>
          <w:sz w:val="20"/>
          <w:szCs w:val="20"/>
        </w:rPr>
        <w:footnoteReference w:id="9"/>
      </w:r>
    </w:p>
    <w:p w14:paraId="5BF5DC9B">
      <w:pPr>
        <w:spacing w:line="271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</w:rPr>
        <w:t>wynikające z art. 117 ust. 4 ustawy z dnia 11 września 2019 r. Prawo zamówień publicznych (dalej jako: ustawa Pzp)</w:t>
      </w:r>
    </w:p>
    <w:p w14:paraId="021D1FFF">
      <w:pPr>
        <w:spacing w:line="271" w:lineRule="auto"/>
        <w:jc w:val="both"/>
        <w:rPr>
          <w:rFonts w:asciiTheme="minorHAnsi" w:hAnsiTheme="minorHAnsi" w:cstheme="minorHAnsi"/>
          <w:b/>
          <w:i/>
          <w:sz w:val="20"/>
          <w:szCs w:val="20"/>
        </w:rPr>
      </w:pPr>
    </w:p>
    <w:p w14:paraId="32612C84">
      <w:pPr>
        <w:spacing w:line="271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t xml:space="preserve">W związku z faktem, iż niniejszą ofertę w postępowaniu </w:t>
      </w:r>
      <w:r>
        <w:rPr>
          <w:rFonts w:asciiTheme="minorHAnsi" w:hAnsiTheme="minorHAnsi" w:cstheme="minorHAnsi"/>
          <w:sz w:val="20"/>
          <w:szCs w:val="20"/>
        </w:rPr>
        <w:t xml:space="preserve">o udzielenie zamówienia publicznego 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pn. </w:t>
      </w:r>
      <w:r>
        <w:rPr>
          <w:rFonts w:hint="default" w:asciiTheme="minorHAnsi" w:hAnsiTheme="minorHAnsi"/>
          <w:sz w:val="20"/>
          <w:szCs w:val="20"/>
        </w:rPr>
        <w:t>Odbudowa i modernizacja kortów tenisowych przy ul. Kraszewskiego w Nysie, znak postępowania:  1/ZP/2026</w:t>
      </w:r>
      <w:r>
        <w:rPr>
          <w:rFonts w:hint="default" w:asciiTheme="minorHAnsi" w:hAnsiTheme="minorHAnsi"/>
          <w:sz w:val="20"/>
          <w:szCs w:val="20"/>
          <w:lang w:val="pl-PL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prowadzonego przez </w:t>
      </w:r>
      <w:r>
        <w:rPr>
          <w:rFonts w:hint="default" w:asciiTheme="minorHAnsi" w:hAnsiTheme="minorHAnsi" w:cstheme="minorHAnsi"/>
          <w:sz w:val="20"/>
          <w:szCs w:val="20"/>
          <w:lang w:val="pl-PL"/>
        </w:rPr>
        <w:t>ARN Sp. z o.o.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składamy wspólnie </w:t>
      </w:r>
      <w:r>
        <w:rPr>
          <w:rFonts w:asciiTheme="minorHAnsi" w:hAnsiTheme="minorHAnsi" w:cstheme="minorHAnsi"/>
          <w:b/>
          <w:bCs/>
          <w:sz w:val="20"/>
          <w:szCs w:val="20"/>
        </w:rPr>
        <w:t>oświadczam/y*,</w:t>
      </w:r>
      <w:r>
        <w:rPr>
          <w:rFonts w:asciiTheme="minorHAnsi" w:hAnsiTheme="minorHAnsi" w:cstheme="minorHAnsi"/>
          <w:sz w:val="20"/>
          <w:szCs w:val="20"/>
        </w:rPr>
        <w:t xml:space="preserve"> iż następujące roboty budowlane/usługi/dostawy* stanowiące przedmiot niniejszego zamówienia wykonają poszczególni Wykonawcy wspólnie ubiegający się o udzielenie zamówienia:</w:t>
      </w:r>
    </w:p>
    <w:p w14:paraId="54F5843E">
      <w:pPr>
        <w:spacing w:line="271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1. Wykonawca (nazwa): …………………………. wykona: ………………….</w:t>
      </w:r>
    </w:p>
    <w:p w14:paraId="69DF2985">
      <w:pPr>
        <w:spacing w:line="271" w:lineRule="auto"/>
        <w:ind w:left="35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2.  Wykonawca (nazwa): …………………………. wykona: ………………….</w:t>
      </w:r>
    </w:p>
    <w:p w14:paraId="3148BBD8">
      <w:pPr>
        <w:tabs>
          <w:tab w:val="left" w:pos="0"/>
        </w:tabs>
        <w:spacing w:line="271" w:lineRule="auto"/>
        <w:jc w:val="both"/>
        <w:rPr>
          <w:rFonts w:asciiTheme="minorHAnsi" w:hAnsiTheme="minorHAnsi" w:cstheme="minorHAnsi"/>
          <w:b/>
          <w:i/>
          <w:sz w:val="20"/>
          <w:szCs w:val="20"/>
        </w:rPr>
      </w:pPr>
    </w:p>
    <w:p w14:paraId="4E5B0FDB">
      <w:pPr>
        <w:spacing w:before="120" w:line="271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Jestem pouczony i świadomy odpowiedzialności karnej za składanie fałszywych oświadczeń, wynikającej z art. 297 § 1 Kodeksu karnego.</w:t>
      </w:r>
    </w:p>
    <w:p w14:paraId="167C1BDA">
      <w:pPr>
        <w:tabs>
          <w:tab w:val="left" w:pos="0"/>
        </w:tabs>
        <w:spacing w:line="271" w:lineRule="auto"/>
        <w:jc w:val="both"/>
        <w:rPr>
          <w:rFonts w:asciiTheme="minorHAnsi" w:hAnsiTheme="minorHAnsi" w:cstheme="minorHAnsi"/>
          <w:b/>
          <w:i/>
          <w:sz w:val="20"/>
          <w:szCs w:val="20"/>
        </w:rPr>
      </w:pPr>
    </w:p>
    <w:p w14:paraId="32454520">
      <w:pPr>
        <w:pStyle w:val="77"/>
        <w:tabs>
          <w:tab w:val="left" w:pos="0"/>
        </w:tabs>
        <w:spacing w:line="271" w:lineRule="auto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bookmarkStart w:id="11" w:name="_Hlk93653201"/>
      <w:r>
        <w:rPr>
          <w:rFonts w:asciiTheme="minorHAnsi" w:hAnsiTheme="minorHAnsi" w:cstheme="minorHAnsi"/>
          <w:bCs/>
          <w:iCs/>
          <w:sz w:val="20"/>
          <w:szCs w:val="20"/>
        </w:rPr>
        <w:t>* niepotrzebne skreślić</w:t>
      </w:r>
    </w:p>
    <w:bookmarkEnd w:id="11"/>
    <w:p w14:paraId="2679A8AE">
      <w:pPr>
        <w:tabs>
          <w:tab w:val="left" w:pos="0"/>
        </w:tabs>
        <w:spacing w:line="271" w:lineRule="auto"/>
        <w:jc w:val="both"/>
        <w:rPr>
          <w:rFonts w:asciiTheme="minorHAnsi" w:hAnsiTheme="minorHAnsi" w:cstheme="minorHAnsi"/>
          <w:b/>
          <w:i/>
          <w:sz w:val="20"/>
          <w:szCs w:val="20"/>
        </w:rPr>
      </w:pPr>
    </w:p>
    <w:p w14:paraId="2448DCB3">
      <w:pPr>
        <w:tabs>
          <w:tab w:val="left" w:pos="0"/>
        </w:tabs>
        <w:spacing w:line="271" w:lineRule="auto"/>
        <w:jc w:val="both"/>
        <w:rPr>
          <w:rFonts w:asciiTheme="minorHAnsi" w:hAnsiTheme="minorHAnsi" w:cstheme="minorHAnsi"/>
          <w:b/>
          <w:i/>
          <w:sz w:val="20"/>
          <w:szCs w:val="20"/>
        </w:rPr>
      </w:pPr>
    </w:p>
    <w:p w14:paraId="1A478F6E">
      <w:pPr>
        <w:tabs>
          <w:tab w:val="left" w:pos="0"/>
        </w:tabs>
        <w:spacing w:line="271" w:lineRule="auto"/>
        <w:jc w:val="both"/>
        <w:rPr>
          <w:rFonts w:asciiTheme="minorHAnsi" w:hAnsiTheme="minorHAnsi" w:cstheme="minorHAnsi"/>
          <w:b/>
          <w:i/>
          <w:sz w:val="20"/>
          <w:szCs w:val="20"/>
        </w:rPr>
      </w:pPr>
    </w:p>
    <w:p w14:paraId="46561E9E">
      <w:pPr>
        <w:tabs>
          <w:tab w:val="left" w:pos="0"/>
        </w:tabs>
        <w:spacing w:line="271" w:lineRule="auto"/>
        <w:jc w:val="both"/>
        <w:rPr>
          <w:rFonts w:asciiTheme="minorHAnsi" w:hAnsiTheme="minorHAnsi" w:cstheme="minorHAnsi"/>
          <w:b/>
          <w:i/>
          <w:sz w:val="20"/>
          <w:szCs w:val="20"/>
        </w:rPr>
      </w:pPr>
    </w:p>
    <w:p w14:paraId="70E15AF4">
      <w:pPr>
        <w:tabs>
          <w:tab w:val="left" w:pos="0"/>
        </w:tabs>
        <w:spacing w:line="271" w:lineRule="auto"/>
        <w:jc w:val="both"/>
        <w:rPr>
          <w:rFonts w:asciiTheme="minorHAnsi" w:hAnsiTheme="minorHAnsi" w:cstheme="minorHAnsi"/>
          <w:b/>
          <w:i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i/>
          <w:sz w:val="20"/>
          <w:szCs w:val="20"/>
          <w:u w:val="single"/>
        </w:rPr>
        <w:t xml:space="preserve">Uwaga! </w:t>
      </w:r>
    </w:p>
    <w:p w14:paraId="106B2E64">
      <w:pPr>
        <w:tabs>
          <w:tab w:val="left" w:pos="0"/>
        </w:tabs>
        <w:spacing w:line="271" w:lineRule="auto"/>
        <w:rPr>
          <w:rFonts w:asciiTheme="minorHAnsi" w:hAnsiTheme="minorHAnsi" w:cstheme="minorHAnsi"/>
          <w:color w:val="333333"/>
          <w:sz w:val="20"/>
          <w:szCs w:val="20"/>
        </w:rPr>
      </w:pPr>
      <w:r>
        <w:rPr>
          <w:rFonts w:asciiTheme="minorHAnsi" w:hAnsiTheme="minorHAnsi" w:cstheme="minorHAnsi"/>
          <w:bCs/>
          <w:iCs/>
          <w:sz w:val="20"/>
          <w:szCs w:val="20"/>
        </w:rPr>
        <w:t>Należy pamiętać, ze zgodnie z ustawą</w:t>
      </w:r>
      <w:r>
        <w:rPr>
          <w:rFonts w:asciiTheme="minorHAnsi" w:hAnsiTheme="minorHAnsi" w:cstheme="minorHAnsi"/>
          <w:bCs/>
          <w:iCs/>
          <w:color w:val="333333"/>
          <w:sz w:val="20"/>
          <w:szCs w:val="20"/>
        </w:rPr>
        <w:t xml:space="preserve"> Pzp</w:t>
      </w:r>
      <w:r>
        <w:rPr>
          <w:rFonts w:asciiTheme="minorHAnsi" w:hAnsiTheme="minorHAnsi" w:cstheme="minorHAnsi"/>
          <w:color w:val="333333"/>
          <w:sz w:val="20"/>
          <w:szCs w:val="20"/>
        </w:rPr>
        <w:t xml:space="preserve"> tj. </w:t>
      </w:r>
    </w:p>
    <w:p w14:paraId="7ADF6D98">
      <w:pPr>
        <w:tabs>
          <w:tab w:val="left" w:pos="0"/>
        </w:tabs>
        <w:spacing w:line="271" w:lineRule="auto"/>
        <w:jc w:val="both"/>
        <w:rPr>
          <w:rFonts w:asciiTheme="minorHAnsi" w:hAnsiTheme="minorHAnsi" w:cstheme="minorHAnsi"/>
          <w:b/>
          <w:i/>
          <w:sz w:val="20"/>
          <w:szCs w:val="20"/>
          <w:u w:val="single"/>
        </w:rPr>
      </w:pPr>
      <w:r>
        <w:rPr>
          <w:rFonts w:asciiTheme="minorHAnsi" w:hAnsiTheme="minorHAnsi" w:cstheme="minorHAnsi"/>
          <w:color w:val="333333"/>
          <w:sz w:val="20"/>
          <w:szCs w:val="20"/>
        </w:rPr>
        <w:t xml:space="preserve">Art. 117 ust. 2 -  </w:t>
      </w:r>
    </w:p>
    <w:p w14:paraId="687C540E">
      <w:pPr>
        <w:shd w:val="clear" w:color="auto" w:fill="FFFFFF"/>
        <w:jc w:val="both"/>
        <w:rPr>
          <w:rFonts w:asciiTheme="minorHAnsi" w:hAnsiTheme="minorHAnsi" w:cstheme="minorHAnsi"/>
          <w:color w:val="333333"/>
          <w:sz w:val="20"/>
          <w:szCs w:val="20"/>
        </w:rPr>
      </w:pPr>
      <w:r>
        <w:rPr>
          <w:rFonts w:asciiTheme="minorHAnsi" w:hAnsiTheme="minorHAnsi" w:cstheme="minorHAnsi"/>
          <w:color w:val="333333"/>
          <w:sz w:val="20"/>
          <w:szCs w:val="20"/>
        </w:rPr>
        <w:t>Warunek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</w:p>
    <w:p w14:paraId="04B19666">
      <w:pPr>
        <w:shd w:val="clear" w:color="auto" w:fill="FFFFFF"/>
        <w:jc w:val="both"/>
        <w:rPr>
          <w:rFonts w:asciiTheme="minorHAnsi" w:hAnsiTheme="minorHAnsi" w:cstheme="minorHAnsi"/>
          <w:color w:val="333333"/>
          <w:sz w:val="20"/>
          <w:szCs w:val="20"/>
        </w:rPr>
      </w:pPr>
      <w:r>
        <w:rPr>
          <w:rFonts w:asciiTheme="minorHAnsi" w:hAnsiTheme="minorHAnsi" w:cstheme="minorHAnsi"/>
          <w:color w:val="333333"/>
          <w:sz w:val="20"/>
          <w:szCs w:val="20"/>
        </w:rPr>
        <w:t xml:space="preserve">Art. 177 ust. 3 -  </w:t>
      </w:r>
    </w:p>
    <w:p w14:paraId="2BE37D74">
      <w:pPr>
        <w:shd w:val="clear" w:color="auto" w:fill="FFFFFF"/>
        <w:jc w:val="both"/>
        <w:rPr>
          <w:rFonts w:asciiTheme="minorHAnsi" w:hAnsiTheme="minorHAnsi" w:cstheme="minorHAnsi"/>
          <w:color w:val="333333"/>
          <w:sz w:val="20"/>
          <w:szCs w:val="20"/>
        </w:rPr>
      </w:pPr>
      <w:r>
        <w:rPr>
          <w:rFonts w:asciiTheme="minorHAnsi" w:hAnsiTheme="minorHAnsi" w:cstheme="minorHAnsi"/>
          <w:color w:val="333333"/>
          <w:sz w:val="20"/>
          <w:szCs w:val="20"/>
        </w:rPr>
        <w:t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</w:p>
    <w:p w14:paraId="5150A009">
      <w:pPr>
        <w:tabs>
          <w:tab w:val="left" w:pos="0"/>
        </w:tabs>
        <w:spacing w:line="271" w:lineRule="auto"/>
        <w:jc w:val="both"/>
        <w:rPr>
          <w:rFonts w:asciiTheme="minorHAnsi" w:hAnsiTheme="minorHAnsi" w:cstheme="minorHAnsi"/>
          <w:b/>
          <w:i/>
          <w:sz w:val="20"/>
          <w:szCs w:val="20"/>
        </w:rPr>
      </w:pPr>
    </w:p>
    <w:p w14:paraId="1D184B65">
      <w:pPr>
        <w:tabs>
          <w:tab w:val="left" w:pos="0"/>
        </w:tabs>
        <w:spacing w:line="271" w:lineRule="auto"/>
        <w:jc w:val="both"/>
        <w:rPr>
          <w:rFonts w:asciiTheme="minorHAnsi" w:hAnsiTheme="minorHAnsi" w:cstheme="minorHAnsi"/>
          <w:b/>
          <w:i/>
          <w:sz w:val="20"/>
          <w:szCs w:val="20"/>
        </w:rPr>
      </w:pPr>
    </w:p>
    <w:p w14:paraId="4811182A">
      <w:pPr>
        <w:tabs>
          <w:tab w:val="left" w:pos="0"/>
        </w:tabs>
        <w:spacing w:line="271" w:lineRule="auto"/>
        <w:jc w:val="both"/>
        <w:rPr>
          <w:rFonts w:asciiTheme="minorHAnsi" w:hAnsiTheme="minorHAnsi" w:cstheme="minorHAnsi"/>
          <w:b/>
          <w:i/>
          <w:sz w:val="20"/>
          <w:szCs w:val="20"/>
        </w:rPr>
      </w:pPr>
    </w:p>
    <w:p w14:paraId="52D8DF1E">
      <w:pPr>
        <w:tabs>
          <w:tab w:val="left" w:pos="0"/>
        </w:tabs>
        <w:spacing w:line="271" w:lineRule="auto"/>
        <w:jc w:val="both"/>
        <w:rPr>
          <w:rFonts w:asciiTheme="minorHAnsi" w:hAnsiTheme="minorHAnsi" w:cstheme="minorHAnsi"/>
          <w:b/>
          <w:i/>
          <w:sz w:val="20"/>
          <w:szCs w:val="20"/>
        </w:rPr>
      </w:pPr>
    </w:p>
    <w:p w14:paraId="64F47643">
      <w:pPr>
        <w:tabs>
          <w:tab w:val="left" w:pos="0"/>
        </w:tabs>
        <w:spacing w:before="120"/>
        <w:ind w:right="23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 xml:space="preserve">DOKUMENTY, KTÓRE WYKONAWCA MUSI ZŁOŻYĆ NA WEZWANIE ZAMAWIAJĄCEGO </w:t>
      </w:r>
      <w:r>
        <w:rPr>
          <w:rFonts w:asciiTheme="minorHAnsi" w:hAnsiTheme="minorHAnsi" w:cstheme="minorHAnsi"/>
          <w:b/>
          <w:sz w:val="20"/>
          <w:szCs w:val="20"/>
          <w:u w:val="single"/>
        </w:rPr>
        <w:br w:type="textWrapping"/>
      </w:r>
      <w:r>
        <w:rPr>
          <w:rFonts w:asciiTheme="minorHAnsi" w:hAnsiTheme="minorHAnsi" w:cstheme="minorHAnsi"/>
          <w:b/>
          <w:sz w:val="20"/>
          <w:szCs w:val="20"/>
          <w:u w:val="single"/>
        </w:rPr>
        <w:t>W PRZYPADKU, GDY JEGO OFERTA ZOSTANIE OCENIONA NAJWYŻEJ:</w:t>
      </w:r>
    </w:p>
    <w:p w14:paraId="1169C58E">
      <w:pPr>
        <w:pStyle w:val="77"/>
        <w:shd w:val="clear" w:color="auto" w:fill="FFFFFF"/>
        <w:ind w:left="0" w:right="5"/>
        <w:jc w:val="both"/>
        <w:rPr>
          <w:rFonts w:asciiTheme="minorHAnsi" w:hAnsiTheme="minorHAnsi" w:cstheme="minorHAnsi"/>
          <w:b/>
          <w:color w:val="0070C0"/>
          <w:sz w:val="20"/>
          <w:szCs w:val="20"/>
        </w:rPr>
      </w:pPr>
    </w:p>
    <w:p w14:paraId="21CC8A91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120" w:after="120" w:line="221" w:lineRule="exact"/>
        <w:ind w:right="14"/>
        <w:jc w:val="both"/>
        <w:rPr>
          <w:rFonts w:asciiTheme="minorHAnsi" w:hAnsiTheme="minorHAnsi" w:cstheme="minorHAnsi"/>
          <w:bCs/>
          <w:color w:val="FF0000"/>
          <w:sz w:val="20"/>
          <w:szCs w:val="20"/>
        </w:rPr>
      </w:pPr>
    </w:p>
    <w:p w14:paraId="3EEC9612">
      <w:pPr>
        <w:pStyle w:val="77"/>
        <w:numPr>
          <w:ilvl w:val="0"/>
          <w:numId w:val="7"/>
        </w:numPr>
        <w:ind w:left="426"/>
        <w:jc w:val="both"/>
        <w:rPr>
          <w:rFonts w:asciiTheme="minorHAnsi" w:hAnsiTheme="minorHAnsi" w:cstheme="minorHAnsi"/>
          <w:bCs/>
          <w:color w:val="FF0000"/>
          <w:spacing w:val="-1"/>
          <w:sz w:val="20"/>
          <w:szCs w:val="20"/>
        </w:rPr>
      </w:pPr>
      <w:r>
        <w:rPr>
          <w:rFonts w:asciiTheme="minorHAnsi" w:hAnsiTheme="minorHAnsi" w:cstheme="minorHAnsi"/>
          <w:color w:val="FF0000"/>
          <w:spacing w:val="-6"/>
          <w:sz w:val="20"/>
          <w:szCs w:val="20"/>
        </w:rPr>
        <w:t>Załącznik nr 6</w:t>
      </w:r>
      <w:r>
        <w:rPr>
          <w:rFonts w:asciiTheme="minorHAnsi" w:hAnsiTheme="minorHAnsi" w:cstheme="minorHAnsi"/>
          <w:bCs/>
          <w:color w:val="FF0000"/>
          <w:spacing w:val="-1"/>
          <w:sz w:val="20"/>
          <w:szCs w:val="20"/>
        </w:rPr>
        <w:t>- Wykaz robót</w:t>
      </w:r>
    </w:p>
    <w:p w14:paraId="4F059881">
      <w:pPr>
        <w:pStyle w:val="77"/>
        <w:numPr>
          <w:ilvl w:val="0"/>
          <w:numId w:val="7"/>
        </w:numPr>
        <w:ind w:left="426"/>
        <w:jc w:val="both"/>
        <w:rPr>
          <w:rFonts w:asciiTheme="minorHAnsi" w:hAnsiTheme="minorHAnsi" w:cstheme="minorHAnsi"/>
          <w:bCs/>
          <w:color w:val="FF0000"/>
          <w:spacing w:val="-1"/>
          <w:sz w:val="20"/>
          <w:szCs w:val="20"/>
        </w:rPr>
      </w:pPr>
      <w:r>
        <w:rPr>
          <w:rFonts w:hint="default" w:asciiTheme="minorHAnsi" w:hAnsiTheme="minorHAnsi" w:cstheme="minorHAnsi"/>
          <w:bCs/>
          <w:color w:val="FF0000"/>
          <w:spacing w:val="-1"/>
          <w:sz w:val="20"/>
          <w:szCs w:val="20"/>
          <w:lang w:val="pl-PL"/>
        </w:rPr>
        <w:t>Załącznik nr 7 - Oświadczenie o przynalezności do grupy kapitałowej</w:t>
      </w:r>
    </w:p>
    <w:p w14:paraId="15460FA0">
      <w:pPr>
        <w:pStyle w:val="77"/>
        <w:ind w:left="426"/>
        <w:jc w:val="both"/>
        <w:rPr>
          <w:rFonts w:asciiTheme="minorHAnsi" w:hAnsiTheme="minorHAnsi" w:cstheme="minorHAnsi"/>
          <w:bCs/>
          <w:color w:val="FF0000"/>
          <w:spacing w:val="-1"/>
          <w:sz w:val="20"/>
          <w:szCs w:val="20"/>
        </w:rPr>
      </w:pPr>
    </w:p>
    <w:p w14:paraId="0A1C4462">
      <w:pPr>
        <w:spacing w:line="271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97825AF">
      <w:pPr>
        <w:spacing w:line="271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14AB2B9">
      <w:pPr>
        <w:spacing w:line="271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9B71854">
      <w:pPr>
        <w:spacing w:line="271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02D4668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63F2A8DE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6F45497A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5020CD13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15682035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56A83D9C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0F5077E5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1D144716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2DF7E7FE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1A8BBC50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7DC41603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668D5FD5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58A25A33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676B3EFA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185BDE9B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1777955C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61A9B4F9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4690AA65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36E5BAC9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263B7F8C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5398DF1F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2AB48A1F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6B238347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4C702797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05AB9BCF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23850069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406D7610">
      <w:pPr>
        <w:spacing w:line="271" w:lineRule="auto"/>
        <w:rPr>
          <w:rFonts w:asciiTheme="minorHAnsi" w:hAnsiTheme="minorHAnsi" w:cstheme="minorHAnsi"/>
          <w:b/>
          <w:sz w:val="20"/>
          <w:szCs w:val="20"/>
        </w:rPr>
      </w:pPr>
    </w:p>
    <w:p w14:paraId="42572D50">
      <w:pPr>
        <w:spacing w:after="160" w:line="259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70118928">
      <w:pPr>
        <w:pStyle w:val="5"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E0E0E0"/>
        <w:tabs>
          <w:tab w:val="left" w:pos="708"/>
        </w:tabs>
        <w:spacing w:after="0" w:line="268" w:lineRule="auto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ZAŁĄCZNIK NR 6</w:t>
      </w:r>
    </w:p>
    <w:p w14:paraId="6BC7AC0E">
      <w:pPr>
        <w:spacing w:line="268" w:lineRule="auto"/>
        <w:ind w:left="360" w:hanging="36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6207DE9">
      <w:pPr>
        <w:spacing w:line="268" w:lineRule="auto"/>
        <w:ind w:left="360" w:hanging="3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Wykonawca: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7366"/>
      </w:tblGrid>
      <w:tr w14:paraId="36B4A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B31FC">
            <w:pPr>
              <w:spacing w:line="268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i adres Wykonawcy</w:t>
            </w:r>
          </w:p>
        </w:tc>
        <w:tc>
          <w:tcPr>
            <w:tcW w:w="7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937F7">
            <w:pPr>
              <w:spacing w:line="268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4A84CB31">
      <w:pPr>
        <w:spacing w:line="268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6373E613">
      <w:pPr>
        <w:spacing w:line="268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WYKAZ ROBÓT BUDOWLANYCH</w:t>
      </w:r>
    </w:p>
    <w:p w14:paraId="704E477B">
      <w:pPr>
        <w:tabs>
          <w:tab w:val="left" w:pos="7740"/>
        </w:tabs>
        <w:spacing w:line="268" w:lineRule="auto"/>
        <w:rPr>
          <w:rFonts w:asciiTheme="minorHAnsi" w:hAnsiTheme="minorHAnsi" w:cstheme="minorHAnsi"/>
          <w:sz w:val="20"/>
          <w:szCs w:val="20"/>
        </w:rPr>
      </w:pPr>
    </w:p>
    <w:p w14:paraId="06193F0F">
      <w:pPr>
        <w:suppressAutoHyphens/>
        <w:spacing w:before="240" w:after="120"/>
        <w:jc w:val="both"/>
        <w:rPr>
          <w:rFonts w:asciiTheme="minorHAnsi" w:hAnsiTheme="minorHAnsi" w:cstheme="minorHAnsi"/>
          <w:bCs/>
          <w:sz w:val="20"/>
          <w:szCs w:val="20"/>
          <w:lang w:eastAsia="ar-SA"/>
        </w:rPr>
      </w:pPr>
      <w:r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Na potrzeby postępowania o udzielenie zamówienia publicznego 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pn. </w:t>
      </w:r>
      <w:r>
        <w:rPr>
          <w:rFonts w:hint="default" w:asciiTheme="minorHAnsi" w:hAnsiTheme="minorHAnsi"/>
          <w:sz w:val="20"/>
          <w:szCs w:val="20"/>
        </w:rPr>
        <w:t>Odbudowa i modernizacja kortów tenisowych przy ul. Kraszewskiego w Nysie, znak postępowania:  1/ZP/2026</w:t>
      </w:r>
      <w:r>
        <w:rPr>
          <w:rFonts w:hint="default" w:asciiTheme="minorHAnsi" w:hAnsiTheme="minorHAnsi"/>
          <w:sz w:val="20"/>
          <w:szCs w:val="20"/>
          <w:lang w:val="pl-PL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prowadzonego przez </w:t>
      </w:r>
      <w:r>
        <w:rPr>
          <w:rFonts w:hint="default" w:asciiTheme="minorHAnsi" w:hAnsiTheme="minorHAnsi" w:cstheme="minorHAnsi"/>
          <w:sz w:val="20"/>
          <w:szCs w:val="20"/>
          <w:lang w:val="pl-PL"/>
        </w:rPr>
        <w:t>ARN Sp. z o.o.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oświadczam(y), że</w:t>
      </w:r>
      <w:r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eastAsia="ar-SA"/>
        </w:rPr>
        <w:t>wykonałem*/ wykonaliśmy*/ wykonuje-my*</w:t>
      </w:r>
      <w:r>
        <w:rPr>
          <w:rFonts w:asciiTheme="minorHAnsi" w:hAnsiTheme="minorHAnsi" w:cstheme="minorHAnsi"/>
          <w:bCs/>
          <w:sz w:val="20"/>
          <w:szCs w:val="20"/>
          <w:lang w:eastAsia="ar-SA"/>
        </w:rPr>
        <w:t>:</w:t>
      </w:r>
    </w:p>
    <w:tbl>
      <w:tblPr>
        <w:tblStyle w:val="11"/>
        <w:tblW w:w="5005" w:type="pct"/>
        <w:tblInd w:w="-16" w:type="dxa"/>
        <w:tblBorders>
          <w:top w:val="single" w:color="00000A" w:sz="8" w:space="0"/>
          <w:left w:val="single" w:color="00000A" w:sz="8" w:space="0"/>
          <w:bottom w:val="single" w:color="00000A" w:sz="8" w:space="0"/>
          <w:right w:val="single" w:color="00000A" w:sz="8" w:space="0"/>
          <w:insideH w:val="single" w:color="00000A" w:sz="8" w:space="0"/>
          <w:insideV w:val="single" w:color="00000A" w:sz="8" w:space="0"/>
        </w:tblBorders>
        <w:tblLayout w:type="autofit"/>
        <w:tblCellMar>
          <w:top w:w="28" w:type="dxa"/>
          <w:left w:w="0" w:type="dxa"/>
          <w:bottom w:w="28" w:type="dxa"/>
          <w:right w:w="108" w:type="dxa"/>
        </w:tblCellMar>
      </w:tblPr>
      <w:tblGrid>
        <w:gridCol w:w="461"/>
        <w:gridCol w:w="2115"/>
        <w:gridCol w:w="1258"/>
        <w:gridCol w:w="1210"/>
        <w:gridCol w:w="1406"/>
        <w:gridCol w:w="1172"/>
        <w:gridCol w:w="1577"/>
      </w:tblGrid>
      <w:tr w14:paraId="5FDC2788">
        <w:tblPrEx>
          <w:tblBorders>
            <w:top w:val="single" w:color="00000A" w:sz="8" w:space="0"/>
            <w:left w:val="single" w:color="00000A" w:sz="8" w:space="0"/>
            <w:bottom w:val="single" w:color="00000A" w:sz="8" w:space="0"/>
            <w:right w:val="single" w:color="00000A" w:sz="8" w:space="0"/>
            <w:insideH w:val="single" w:color="00000A" w:sz="8" w:space="0"/>
            <w:insideV w:val="single" w:color="00000A" w:sz="8" w:space="0"/>
          </w:tblBorders>
          <w:tblCellMar>
            <w:top w:w="28" w:type="dxa"/>
            <w:left w:w="0" w:type="dxa"/>
            <w:bottom w:w="28" w:type="dxa"/>
            <w:right w:w="108" w:type="dxa"/>
          </w:tblCellMar>
        </w:tblPrEx>
        <w:tc>
          <w:tcPr>
            <w:tcW w:w="461" w:type="dxa"/>
            <w:vMerge w:val="restart"/>
            <w:tcBorders>
              <w:top w:val="single" w:color="00000A" w:sz="8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shd w:val="clear" w:color="auto" w:fill="F2F2F2"/>
            <w:vAlign w:val="center"/>
          </w:tcPr>
          <w:p w14:paraId="1194E237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Lp</w:t>
            </w:r>
          </w:p>
        </w:tc>
        <w:tc>
          <w:tcPr>
            <w:tcW w:w="2113" w:type="dxa"/>
            <w:vMerge w:val="restart"/>
            <w:tcBorders>
              <w:top w:val="single" w:color="00000A" w:sz="8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shd w:val="clear" w:color="auto" w:fill="F2F2F2"/>
            <w:vAlign w:val="center"/>
          </w:tcPr>
          <w:p w14:paraId="17B72190">
            <w:pPr>
              <w:widowControl w:val="0"/>
              <w:suppressAutoHyphens/>
              <w:spacing w:after="283" w:line="288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en-US"/>
              </w:rPr>
              <w:t>Przedmiot robót budowlanych</w:t>
            </w:r>
          </w:p>
          <w:p w14:paraId="678F5306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(podanie nazwy zadania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br w:type="textWrapping"/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i miejsca jego realizacji z opisem pozwalającym na ocenę spełniania warunku udziału w postępowaniu)</w:t>
            </w:r>
          </w:p>
        </w:tc>
        <w:tc>
          <w:tcPr>
            <w:tcW w:w="1257" w:type="dxa"/>
            <w:vMerge w:val="restart"/>
            <w:tcBorders>
              <w:top w:val="single" w:color="00000A" w:sz="8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shd w:val="clear" w:color="auto" w:fill="F2F2F2"/>
            <w:vAlign w:val="center"/>
          </w:tcPr>
          <w:p w14:paraId="0070F27D">
            <w:pPr>
              <w:widowControl w:val="0"/>
              <w:suppressAutoHyphens/>
              <w:spacing w:after="283" w:line="288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en-US"/>
              </w:rPr>
              <w:t xml:space="preserve">Wartość robót budowlanych </w:t>
            </w:r>
          </w:p>
          <w:p w14:paraId="081348B5">
            <w:pPr>
              <w:widowControl w:val="0"/>
              <w:suppressAutoHyphens/>
              <w:spacing w:after="283" w:line="288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w zł brutto</w:t>
            </w:r>
          </w:p>
        </w:tc>
        <w:tc>
          <w:tcPr>
            <w:tcW w:w="1209" w:type="dxa"/>
            <w:vMerge w:val="restart"/>
            <w:tcBorders>
              <w:top w:val="single" w:color="00000A" w:sz="8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shd w:val="clear" w:color="auto" w:fill="F2F2F2"/>
            <w:vAlign w:val="center"/>
          </w:tcPr>
          <w:p w14:paraId="66D8EA12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Okres realizacji robót budowlanych</w:t>
            </w:r>
          </w:p>
          <w:p w14:paraId="2A98A139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(od /dd/mm/rr/ –</w:t>
            </w:r>
          </w:p>
          <w:p w14:paraId="3C6DE06C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do /dd/mm/rr/)</w:t>
            </w:r>
          </w:p>
        </w:tc>
        <w:tc>
          <w:tcPr>
            <w:tcW w:w="1405" w:type="dxa"/>
            <w:vMerge w:val="restart"/>
            <w:tcBorders>
              <w:top w:val="single" w:color="00000A" w:sz="8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shd w:val="clear" w:color="auto" w:fill="F2F2F2"/>
            <w:vAlign w:val="center"/>
          </w:tcPr>
          <w:p w14:paraId="5E476B78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Podmiot, na rzecz którego roboty budowlane zostały wykonane </w:t>
            </w:r>
          </w:p>
          <w:p w14:paraId="74F2CB6F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(nazwa, dane adresowe)</w:t>
            </w:r>
          </w:p>
        </w:tc>
        <w:tc>
          <w:tcPr>
            <w:tcW w:w="2745" w:type="dxa"/>
            <w:gridSpan w:val="2"/>
            <w:tcBorders>
              <w:top w:val="single" w:color="00000A" w:sz="8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shd w:val="clear" w:color="auto" w:fill="F2F2F2"/>
            <w:vAlign w:val="center"/>
          </w:tcPr>
          <w:p w14:paraId="2173504C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Wykonawca roboty budowlanej</w:t>
            </w:r>
          </w:p>
        </w:tc>
      </w:tr>
      <w:tr w14:paraId="6F6B4558">
        <w:tblPrEx>
          <w:tblBorders>
            <w:top w:val="single" w:color="00000A" w:sz="8" w:space="0"/>
            <w:left w:val="single" w:color="00000A" w:sz="8" w:space="0"/>
            <w:bottom w:val="single" w:color="00000A" w:sz="8" w:space="0"/>
            <w:right w:val="single" w:color="00000A" w:sz="8" w:space="0"/>
            <w:insideH w:val="single" w:color="00000A" w:sz="8" w:space="0"/>
            <w:insideV w:val="single" w:color="00000A" w:sz="8" w:space="0"/>
          </w:tblBorders>
          <w:tblCellMar>
            <w:top w:w="28" w:type="dxa"/>
            <w:left w:w="0" w:type="dxa"/>
            <w:bottom w:w="28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00000A" w:sz="8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vAlign w:val="center"/>
          </w:tcPr>
          <w:p w14:paraId="1BE587E4">
            <w:pPr>
              <w:spacing w:line="256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00000A" w:sz="8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vAlign w:val="center"/>
          </w:tcPr>
          <w:p w14:paraId="4F9AF67E">
            <w:pPr>
              <w:spacing w:line="256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00000A" w:sz="8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vAlign w:val="center"/>
          </w:tcPr>
          <w:p w14:paraId="06EF1040">
            <w:pPr>
              <w:spacing w:line="256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00000A" w:sz="8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vAlign w:val="center"/>
          </w:tcPr>
          <w:p w14:paraId="1C4F1DE0">
            <w:pPr>
              <w:spacing w:line="256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00000A" w:sz="8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vAlign w:val="center"/>
          </w:tcPr>
          <w:p w14:paraId="2239DDD0">
            <w:pPr>
              <w:spacing w:line="256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  <w:tcBorders>
              <w:top w:val="single" w:color="00000A" w:sz="8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shd w:val="clear" w:color="auto" w:fill="F2F2F2"/>
            <w:vAlign w:val="center"/>
          </w:tcPr>
          <w:p w14:paraId="20FF3A53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Wykonawca składający ofertę</w:t>
            </w:r>
          </w:p>
        </w:tc>
        <w:tc>
          <w:tcPr>
            <w:tcW w:w="1574" w:type="dxa"/>
            <w:tcBorders>
              <w:top w:val="single" w:color="00000A" w:sz="8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shd w:val="clear" w:color="auto" w:fill="F2F2F2"/>
            <w:vAlign w:val="center"/>
          </w:tcPr>
          <w:p w14:paraId="7A6D39BF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Inny podmiot udostępniający zasoby w trybie</w:t>
            </w:r>
          </w:p>
          <w:p w14:paraId="4B4D4C0C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art. 118 PZP (należy podać nazwę i dane adresowe podmiotu udostępniającego zasób)</w:t>
            </w:r>
          </w:p>
        </w:tc>
      </w:tr>
      <w:tr w14:paraId="20B2C606">
        <w:tblPrEx>
          <w:tblBorders>
            <w:top w:val="single" w:color="00000A" w:sz="8" w:space="0"/>
            <w:left w:val="single" w:color="00000A" w:sz="8" w:space="0"/>
            <w:bottom w:val="single" w:color="00000A" w:sz="8" w:space="0"/>
            <w:right w:val="single" w:color="00000A" w:sz="8" w:space="0"/>
            <w:insideH w:val="single" w:color="00000A" w:sz="8" w:space="0"/>
            <w:insideV w:val="single" w:color="00000A" w:sz="8" w:space="0"/>
          </w:tblBorders>
          <w:tblCellMar>
            <w:top w:w="28" w:type="dxa"/>
            <w:left w:w="0" w:type="dxa"/>
            <w:bottom w:w="28" w:type="dxa"/>
            <w:right w:w="108" w:type="dxa"/>
          </w:tblCellMar>
        </w:tblPrEx>
        <w:tc>
          <w:tcPr>
            <w:tcW w:w="461" w:type="dxa"/>
            <w:tcBorders>
              <w:top w:val="single" w:color="00000A" w:sz="8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vAlign w:val="center"/>
          </w:tcPr>
          <w:p w14:paraId="01502AC6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bookmarkStart w:id="12" w:name="_Hlk203554460"/>
            <w:bookmarkStart w:id="13" w:name="_Hlk222226060"/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13" w:type="dxa"/>
            <w:tcBorders>
              <w:top w:val="single" w:color="00000A" w:sz="8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vAlign w:val="center"/>
          </w:tcPr>
          <w:p w14:paraId="7B858D52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57" w:type="dxa"/>
            <w:tcBorders>
              <w:top w:val="single" w:color="00000A" w:sz="8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vAlign w:val="center"/>
          </w:tcPr>
          <w:p w14:paraId="4D8B871D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9" w:type="dxa"/>
            <w:tcBorders>
              <w:top w:val="single" w:color="00000A" w:sz="8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vAlign w:val="center"/>
          </w:tcPr>
          <w:p w14:paraId="7CCB405E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  <w:p w14:paraId="1C715860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  <w:p w14:paraId="43582906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  <w:p w14:paraId="282AB654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  <w:p w14:paraId="09A1849E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color="00000A" w:sz="8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vAlign w:val="center"/>
          </w:tcPr>
          <w:p w14:paraId="14695B8C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  <w:tcBorders>
              <w:top w:val="single" w:color="00000A" w:sz="8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vAlign w:val="center"/>
          </w:tcPr>
          <w:p w14:paraId="28E9BB8A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TAK/NIE</w:t>
            </w:r>
          </w:p>
        </w:tc>
        <w:tc>
          <w:tcPr>
            <w:tcW w:w="1574" w:type="dxa"/>
            <w:tcBorders>
              <w:top w:val="single" w:color="00000A" w:sz="8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vAlign w:val="center"/>
          </w:tcPr>
          <w:p w14:paraId="29CC6105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……………</w:t>
            </w:r>
          </w:p>
        </w:tc>
      </w:tr>
      <w:bookmarkEnd w:id="12"/>
      <w:bookmarkEnd w:id="13"/>
    </w:tbl>
    <w:p w14:paraId="6DCDF1A3">
      <w:pPr>
        <w:autoSpaceDE w:val="0"/>
        <w:autoSpaceDN w:val="0"/>
        <w:adjustRightInd w:val="0"/>
        <w:spacing w:line="268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UWAGA!</w:t>
      </w:r>
      <w:r>
        <w:rPr>
          <w:rFonts w:asciiTheme="minorHAnsi" w:hAnsiTheme="minorHAnsi" w:cstheme="minorHAnsi"/>
          <w:b/>
          <w:sz w:val="20"/>
          <w:szCs w:val="20"/>
        </w:rPr>
        <w:t xml:space="preserve">  - </w:t>
      </w:r>
      <w:r>
        <w:rPr>
          <w:rFonts w:asciiTheme="minorHAnsi" w:hAnsiTheme="minorHAnsi" w:cstheme="minorHAnsi"/>
          <w:sz w:val="20"/>
          <w:szCs w:val="20"/>
        </w:rPr>
        <w:t>Wykonawca jest zobowiązany wypełnić wszystkie rubryki, podając kompletne informacje, z których wynikać będzie spełnienie warunków, o których mowa w SWZ.</w:t>
      </w:r>
    </w:p>
    <w:p w14:paraId="10BBE404">
      <w:pPr>
        <w:autoSpaceDE w:val="0"/>
        <w:autoSpaceDN w:val="0"/>
        <w:adjustRightInd w:val="0"/>
        <w:spacing w:line="268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273337">
      <w:pPr>
        <w:widowControl w:val="0"/>
        <w:suppressAutoHyphens/>
        <w:spacing w:after="140" w:line="288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Należy wypełnić tabelę zgodnie z poniższą instrukcją:</w:t>
      </w:r>
    </w:p>
    <w:p w14:paraId="61E47C93">
      <w:pPr>
        <w:widowControl w:val="0"/>
        <w:tabs>
          <w:tab w:val="left" w:pos="480"/>
        </w:tabs>
        <w:suppressAutoHyphens/>
        <w:spacing w:after="140" w:line="288" w:lineRule="auto"/>
        <w:ind w:left="502" w:hanging="3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a) W kolumnie – „Przedmiot robót budowlanych” należy podać wszelkie informacje w zakresie potwierdzającym spełnianie warunku określonego w SWZ, w zakresie wykonanych robót budowlanych. W przypadku, gdy Wykonawca wykonywał w ramach kontraktu/umowy większy zakres robót, dla potrzeb niniejszego zamówienia powinien wyodrębnić i podać zakres / wartość robót, o których mowa w SWZ;</w:t>
      </w:r>
    </w:p>
    <w:p w14:paraId="2672855D">
      <w:pPr>
        <w:widowControl w:val="0"/>
        <w:suppressAutoHyphens/>
        <w:spacing w:after="140" w:line="288" w:lineRule="auto"/>
        <w:ind w:left="502" w:hanging="3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b)   </w:t>
      </w:r>
      <w:bookmarkStart w:id="14" w:name="_Hlk5066670701"/>
      <w:bookmarkEnd w:id="14"/>
      <w:r>
        <w:rPr>
          <w:rFonts w:asciiTheme="minorHAnsi" w:hAnsiTheme="minorHAnsi" w:cstheme="minorHAnsi"/>
          <w:color w:val="000000"/>
          <w:sz w:val="20"/>
          <w:szCs w:val="20"/>
        </w:rPr>
        <w:t>W kolumnie – „Wykonawca robót budowlanych” należy wskazać wykonawcę wykazanych robót. Jeżeli roboty budowlane były realizowane osobiście przez wykonawcę składającego ofertę należy wskazać opcję TAK; w przypadku gdy Wykonawca powołuje się na zasoby innego podmiotu należy wybrać opcję NIE i wypełnić dane podmiotu, który wskazane roboty wykonał i udostępnia swoje doświadczenie;</w:t>
      </w:r>
    </w:p>
    <w:p w14:paraId="389141B9">
      <w:pPr>
        <w:widowControl w:val="0"/>
        <w:suppressAutoHyphens/>
        <w:spacing w:after="140" w:line="288" w:lineRule="auto"/>
        <w:ind w:left="502" w:hanging="3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hint="default" w:asciiTheme="minorHAnsi" w:hAnsiTheme="minorHAnsi" w:cstheme="minorHAnsi"/>
          <w:color w:val="000000"/>
          <w:sz w:val="20"/>
          <w:szCs w:val="20"/>
          <w:lang w:val="pl-PL"/>
        </w:rPr>
        <w:t>c)</w:t>
      </w:r>
      <w:r>
        <w:rPr>
          <w:rFonts w:asciiTheme="minorHAnsi" w:hAnsiTheme="minorHAnsi" w:cstheme="minorHAnsi"/>
          <w:color w:val="000000"/>
          <w:sz w:val="20"/>
          <w:szCs w:val="20"/>
        </w:rPr>
        <w:t> </w:t>
      </w:r>
      <w:r>
        <w:rPr>
          <w:rFonts w:hint="default" w:asciiTheme="minorHAnsi" w:hAnsiTheme="minorHAnsi" w:cstheme="minorHAnsi"/>
          <w:color w:val="000000"/>
          <w:sz w:val="20"/>
          <w:szCs w:val="20"/>
          <w:lang w:val="pl-PL"/>
        </w:rPr>
        <w:t xml:space="preserve">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Jeżeli Wykonawca powołuje się na doświadczenie w realizacji robót budowlanych wykonywanych wspólnie z innymi Wykonawcami, wówczas w powyższym wykazie zobowiązany jest podać jedynie te roboty w których wykonaniu Wykonawca ten bezpośrednio uczestniczył i je wykonywał. </w:t>
      </w:r>
    </w:p>
    <w:p w14:paraId="3793390A">
      <w:pPr>
        <w:widowControl w:val="0"/>
        <w:suppressAutoHyphens/>
        <w:spacing w:after="140" w:line="288" w:lineRule="auto"/>
        <w:ind w:left="502" w:hanging="3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25FFFE84">
      <w:pPr>
        <w:widowControl w:val="0"/>
        <w:suppressAutoHyphens/>
        <w:spacing w:after="140" w:line="288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</w:rPr>
        <w:t>W załączeniu przedkłada się dowody potwierdzające, że roboty budowlane wymienione w niniejszym wykazie zostały wykonane należycie. Przy czym dowodami o których mowa są referencje bądź inne dokumenty sporządzone przez podmiot, na rzecz którego roboty budowlane zostały wykonane, a jeżeli Wykonawca z przyczyn niezależnych od niego nie jest w stanie uzyskać tych dowodów- inne odpowiednie dokumenty.</w:t>
      </w:r>
    </w:p>
    <w:p w14:paraId="68D3C52C">
      <w:pPr>
        <w:shd w:val="clear" w:color="auto" w:fill="FFFFFF"/>
        <w:autoSpaceDN w:val="0"/>
        <w:adjustRightInd w:val="0"/>
        <w:spacing w:before="1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F40242B">
      <w:pPr>
        <w:tabs>
          <w:tab w:val="left" w:pos="7740"/>
        </w:tabs>
        <w:spacing w:line="268" w:lineRule="auto"/>
        <w:rPr>
          <w:rFonts w:asciiTheme="minorHAnsi" w:hAnsiTheme="minorHAnsi" w:cstheme="minorHAnsi"/>
          <w:sz w:val="20"/>
          <w:szCs w:val="20"/>
        </w:rPr>
      </w:pPr>
    </w:p>
    <w:p w14:paraId="7AB850C5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Jestem pouczony i świadomy odpowiedzialności karnej za składanie fałszywych oświadczeń, wynikającej z art. 297 § 1 Kodeksu karnego.</w:t>
      </w:r>
    </w:p>
    <w:p w14:paraId="32365FDC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EAEBDD7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2F68DD8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5EBC93E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D5C6239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27DFE5B4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F04F58C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9CD47F4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AB5FC2C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5E76891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69B6A40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9735C42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CFE2DCF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2721441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F1751EB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5495883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E029DA7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98E733D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55D80507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C270ACB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219005BE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8CCE5A3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0CD1772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EBBE124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2F8A0754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0325286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C46B7D3">
      <w:pPr>
        <w:pStyle w:val="5"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E0E0E0"/>
        <w:tabs>
          <w:tab w:val="left" w:pos="708"/>
        </w:tabs>
        <w:spacing w:after="0" w:line="268" w:lineRule="auto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ZAŁĄCZNIK NR </w:t>
      </w:r>
      <w:r>
        <w:rPr>
          <w:rFonts w:hint="default" w:asciiTheme="minorHAnsi" w:hAnsiTheme="minorHAnsi" w:cstheme="minorHAnsi"/>
          <w:sz w:val="20"/>
          <w:szCs w:val="20"/>
          <w:lang w:val="pl-PL"/>
        </w:rPr>
        <w:t>7</w:t>
      </w:r>
    </w:p>
    <w:p w14:paraId="5C461E16">
      <w:pPr>
        <w:spacing w:line="268" w:lineRule="auto"/>
        <w:ind w:left="360" w:hanging="36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F73F112">
      <w:pPr>
        <w:spacing w:line="268" w:lineRule="auto"/>
        <w:ind w:left="360" w:hanging="3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Wykonawca: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7366"/>
      </w:tblGrid>
      <w:tr w14:paraId="6A8CD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10C52">
            <w:pPr>
              <w:spacing w:line="268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i adres Wykonawcy</w:t>
            </w:r>
          </w:p>
        </w:tc>
        <w:tc>
          <w:tcPr>
            <w:tcW w:w="7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0FC59">
            <w:pPr>
              <w:spacing w:line="268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7AAD045B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E4E88C3">
      <w:pPr>
        <w:spacing w:before="120"/>
        <w:jc w:val="center"/>
        <w:rPr>
          <w:rFonts w:hint="default" w:asciiTheme="minorHAnsi" w:hAnsiTheme="minorHAnsi"/>
          <w:b/>
          <w:bCs/>
          <w:sz w:val="20"/>
          <w:szCs w:val="20"/>
        </w:rPr>
      </w:pPr>
      <w:r>
        <w:rPr>
          <w:rFonts w:hint="default" w:asciiTheme="minorHAnsi" w:hAnsiTheme="minorHAnsi"/>
          <w:b/>
          <w:bCs/>
          <w:sz w:val="20"/>
          <w:szCs w:val="20"/>
        </w:rPr>
        <w:t xml:space="preserve">Oświadczenie o przynależności lub braku przynależności do tej samej grupy kapitałowej o której mowa w art. 108 ust.1 pkt. 5 </w:t>
      </w:r>
      <w:r>
        <w:rPr>
          <w:rFonts w:hint="default" w:asciiTheme="minorHAnsi" w:hAnsiTheme="minorHAnsi"/>
          <w:b/>
          <w:bCs/>
          <w:sz w:val="20"/>
          <w:szCs w:val="20"/>
          <w:lang w:val="pl-PL"/>
        </w:rPr>
        <w:t>u</w:t>
      </w:r>
      <w:r>
        <w:rPr>
          <w:rFonts w:hint="default" w:asciiTheme="minorHAnsi" w:hAnsiTheme="minorHAnsi"/>
          <w:b/>
          <w:bCs/>
          <w:sz w:val="20"/>
          <w:szCs w:val="20"/>
        </w:rPr>
        <w:t>stawy Pzp</w:t>
      </w:r>
    </w:p>
    <w:p w14:paraId="5B2BE785">
      <w:pPr>
        <w:spacing w:before="120"/>
        <w:jc w:val="center"/>
        <w:rPr>
          <w:rFonts w:hint="default" w:asciiTheme="minorHAnsi" w:hAnsiTheme="minorHAnsi"/>
          <w:b/>
          <w:bCs/>
          <w:sz w:val="20"/>
          <w:szCs w:val="20"/>
        </w:rPr>
      </w:pPr>
    </w:p>
    <w:p w14:paraId="37E3CE13">
      <w:pPr>
        <w:spacing w:before="120"/>
        <w:jc w:val="center"/>
        <w:rPr>
          <w:rFonts w:hint="default" w:asciiTheme="minorHAnsi" w:hAnsiTheme="minorHAnsi"/>
          <w:b w:val="0"/>
          <w:bCs w:val="0"/>
          <w:sz w:val="20"/>
          <w:szCs w:val="20"/>
        </w:rPr>
      </w:pPr>
      <w:r>
        <w:rPr>
          <w:rFonts w:hint="default" w:asciiTheme="minorHAnsi" w:hAnsiTheme="minorHAnsi"/>
          <w:b w:val="0"/>
          <w:bCs w:val="0"/>
          <w:sz w:val="20"/>
          <w:szCs w:val="20"/>
        </w:rPr>
        <w:t>Przystępując do udziału w postępowaniu o udzielenie zamówienia publicznego pn.:</w:t>
      </w:r>
    </w:p>
    <w:p w14:paraId="5455AF5C">
      <w:pPr>
        <w:spacing w:before="120"/>
        <w:jc w:val="center"/>
        <w:rPr>
          <w:rFonts w:hint="default" w:asciiTheme="minorHAnsi" w:hAnsiTheme="minorHAnsi"/>
          <w:b/>
          <w:bCs/>
          <w:sz w:val="20"/>
          <w:szCs w:val="20"/>
        </w:rPr>
      </w:pPr>
    </w:p>
    <w:p w14:paraId="5667F388">
      <w:pPr>
        <w:spacing w:before="120"/>
        <w:jc w:val="both"/>
        <w:rPr>
          <w:rFonts w:hint="default"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pn. </w:t>
      </w:r>
      <w:r>
        <w:rPr>
          <w:rFonts w:hint="default" w:asciiTheme="minorHAnsi" w:hAnsiTheme="minorHAnsi"/>
          <w:sz w:val="20"/>
          <w:szCs w:val="20"/>
        </w:rPr>
        <w:t>Odbudowa i modernizacja kortów tenisowych przy ul. Kraszewskiego w Nysie, znak postępowania:  1/ZP/2026</w:t>
      </w:r>
      <w:r>
        <w:rPr>
          <w:rFonts w:hint="default" w:asciiTheme="minorHAnsi" w:hAnsiTheme="minorHAnsi"/>
          <w:sz w:val="20"/>
          <w:szCs w:val="20"/>
          <w:lang w:val="pl-PL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prowadzonego przez </w:t>
      </w:r>
      <w:r>
        <w:rPr>
          <w:rFonts w:hint="default" w:asciiTheme="minorHAnsi" w:hAnsiTheme="minorHAnsi" w:cstheme="minorHAnsi"/>
          <w:sz w:val="20"/>
          <w:szCs w:val="20"/>
          <w:lang w:val="pl-PL"/>
        </w:rPr>
        <w:t>ARN Sp. z o.o.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</w:p>
    <w:p w14:paraId="5220289A">
      <w:pPr>
        <w:spacing w:before="120"/>
        <w:jc w:val="both"/>
        <w:rPr>
          <w:rFonts w:hint="default" w:asciiTheme="minorHAnsi" w:hAnsiTheme="minorHAnsi"/>
          <w:b/>
          <w:bCs/>
          <w:sz w:val="20"/>
          <w:szCs w:val="20"/>
        </w:rPr>
      </w:pPr>
    </w:p>
    <w:p w14:paraId="1A661F34">
      <w:pPr>
        <w:spacing w:before="120"/>
        <w:jc w:val="both"/>
        <w:rPr>
          <w:rFonts w:hint="default" w:asciiTheme="minorHAnsi" w:hAnsiTheme="minorHAnsi"/>
          <w:b w:val="0"/>
          <w:bCs w:val="0"/>
          <w:sz w:val="20"/>
          <w:szCs w:val="20"/>
        </w:rPr>
      </w:pPr>
      <w:r>
        <w:rPr>
          <w:rFonts w:hint="default" w:asciiTheme="minorHAnsi" w:hAnsiTheme="minorHAnsi"/>
          <w:b w:val="0"/>
          <w:bCs w:val="0"/>
          <w:sz w:val="20"/>
          <w:szCs w:val="20"/>
        </w:rPr>
        <w:t>oświadczam, że jako wykonawca:</w:t>
      </w:r>
    </w:p>
    <w:p w14:paraId="18E8E0C8">
      <w:pPr>
        <w:spacing w:before="120"/>
        <w:jc w:val="both"/>
        <w:rPr>
          <w:rFonts w:hint="default" w:asciiTheme="minorHAnsi" w:hAnsiTheme="minorHAnsi"/>
          <w:b w:val="0"/>
          <w:bCs w:val="0"/>
          <w:sz w:val="20"/>
          <w:szCs w:val="20"/>
        </w:rPr>
      </w:pPr>
      <w:r>
        <w:rPr>
          <w:rFonts w:hint="default" w:asciiTheme="minorHAnsi" w:hAnsiTheme="minorHAnsi"/>
          <w:b w:val="0"/>
          <w:bCs w:val="0"/>
          <w:sz w:val="20"/>
          <w:szCs w:val="20"/>
        </w:rPr>
        <w:t xml:space="preserve">•nie należę* do grupy kapitałowej**, w rozumieniu ustawy z dnia 16 lutego 2007r. o ochronie konkurencji i konsumentów </w:t>
      </w:r>
    </w:p>
    <w:p w14:paraId="5EB9A51A">
      <w:pPr>
        <w:spacing w:before="120"/>
        <w:jc w:val="both"/>
        <w:rPr>
          <w:rFonts w:hint="default" w:asciiTheme="minorHAnsi" w:hAnsiTheme="minorHAnsi"/>
          <w:b w:val="0"/>
          <w:bCs w:val="0"/>
          <w:sz w:val="20"/>
          <w:szCs w:val="20"/>
        </w:rPr>
      </w:pPr>
      <w:r>
        <w:rPr>
          <w:rFonts w:hint="default" w:asciiTheme="minorHAnsi" w:hAnsiTheme="minorHAnsi"/>
          <w:b w:val="0"/>
          <w:bCs w:val="0"/>
          <w:sz w:val="20"/>
          <w:szCs w:val="20"/>
        </w:rPr>
        <w:t>•należę* do grupy kapitałowej**, w rozumieniu ustawy z dnia 16 lutego 2007r. o ochronie konkurencji i konsumentów , w której skład wchodzą następujące podmioty:</w:t>
      </w:r>
    </w:p>
    <w:p w14:paraId="54CF3D13">
      <w:pPr>
        <w:spacing w:before="120"/>
        <w:jc w:val="both"/>
        <w:rPr>
          <w:rFonts w:hint="default" w:asciiTheme="minorHAnsi" w:hAnsiTheme="minorHAnsi"/>
          <w:b/>
          <w:bCs/>
          <w:sz w:val="20"/>
          <w:szCs w:val="20"/>
        </w:rPr>
      </w:pPr>
    </w:p>
    <w:p w14:paraId="358075DD">
      <w:pPr>
        <w:spacing w:before="120"/>
        <w:jc w:val="both"/>
        <w:rPr>
          <w:rFonts w:hint="default" w:asciiTheme="minorHAnsi" w:hAnsiTheme="minorHAnsi"/>
          <w:b/>
          <w:bCs/>
          <w:sz w:val="20"/>
          <w:szCs w:val="20"/>
        </w:rPr>
      </w:pPr>
      <w:r>
        <w:rPr>
          <w:rFonts w:hint="default" w:asciiTheme="minorHAnsi" w:hAnsiTheme="minorHAnsi"/>
          <w:b/>
          <w:bCs/>
          <w:sz w:val="20"/>
          <w:szCs w:val="20"/>
        </w:rPr>
        <w:t>1)………………………………………………………………………………………………</w:t>
      </w:r>
    </w:p>
    <w:p w14:paraId="171CCCDC">
      <w:pPr>
        <w:spacing w:before="120"/>
        <w:jc w:val="both"/>
        <w:rPr>
          <w:rFonts w:hint="default" w:asciiTheme="minorHAnsi" w:hAnsiTheme="minorHAnsi"/>
          <w:b/>
          <w:bCs/>
          <w:sz w:val="20"/>
          <w:szCs w:val="20"/>
        </w:rPr>
      </w:pPr>
    </w:p>
    <w:p w14:paraId="1A58650F">
      <w:pPr>
        <w:spacing w:before="120"/>
        <w:jc w:val="both"/>
        <w:rPr>
          <w:rFonts w:hint="default" w:asciiTheme="minorHAnsi" w:hAnsiTheme="minorHAnsi"/>
          <w:b/>
          <w:bCs/>
          <w:sz w:val="20"/>
          <w:szCs w:val="20"/>
        </w:rPr>
      </w:pPr>
      <w:r>
        <w:rPr>
          <w:rFonts w:hint="default" w:asciiTheme="minorHAnsi" w:hAnsiTheme="minorHAnsi"/>
          <w:b/>
          <w:bCs/>
          <w:sz w:val="20"/>
          <w:szCs w:val="20"/>
        </w:rPr>
        <w:t>2)………………………………………………………………………………………………</w:t>
      </w:r>
    </w:p>
    <w:p w14:paraId="5BDCCE4D">
      <w:pPr>
        <w:spacing w:before="120"/>
        <w:jc w:val="both"/>
        <w:rPr>
          <w:rFonts w:hint="default" w:asciiTheme="minorHAnsi" w:hAnsiTheme="minorHAnsi"/>
          <w:b/>
          <w:bCs/>
          <w:sz w:val="20"/>
          <w:szCs w:val="20"/>
        </w:rPr>
      </w:pPr>
      <w:r>
        <w:rPr>
          <w:rFonts w:hint="default" w:asciiTheme="minorHAnsi" w:hAnsiTheme="minorHAnsi"/>
          <w:b/>
          <w:bCs/>
          <w:sz w:val="20"/>
          <w:szCs w:val="20"/>
        </w:rPr>
        <w:t>( lub lista w załączeniu)</w:t>
      </w:r>
    </w:p>
    <w:p w14:paraId="3C807834">
      <w:pPr>
        <w:spacing w:before="120"/>
        <w:jc w:val="both"/>
        <w:rPr>
          <w:rFonts w:hint="default" w:asciiTheme="minorHAnsi" w:hAnsiTheme="minorHAnsi"/>
          <w:b w:val="0"/>
          <w:bCs w:val="0"/>
          <w:sz w:val="20"/>
          <w:szCs w:val="20"/>
        </w:rPr>
      </w:pPr>
      <w:r>
        <w:rPr>
          <w:rFonts w:hint="default" w:asciiTheme="minorHAnsi" w:hAnsiTheme="minorHAnsi"/>
          <w:b w:val="0"/>
          <w:bCs w:val="0"/>
          <w:sz w:val="20"/>
          <w:szCs w:val="20"/>
        </w:rPr>
        <w:t>W przypadku przynależności do tej samej grupy kapitałowej wykonawca wraz z oświadczeniem składa dokumenty lub informacje potwierdzające przygotowanie oferty, niezależnie od innego wykonawcy należącego do tej samej grupy kapitałowej</w:t>
      </w:r>
    </w:p>
    <w:p w14:paraId="326E77C8">
      <w:pPr>
        <w:spacing w:before="120"/>
        <w:jc w:val="both"/>
        <w:rPr>
          <w:rFonts w:hint="default" w:asciiTheme="minorHAnsi" w:hAnsiTheme="minorHAnsi"/>
          <w:b w:val="0"/>
          <w:bCs w:val="0"/>
          <w:sz w:val="20"/>
          <w:szCs w:val="20"/>
        </w:rPr>
      </w:pPr>
    </w:p>
    <w:p w14:paraId="2A91B707">
      <w:pPr>
        <w:spacing w:before="120"/>
        <w:jc w:val="both"/>
        <w:rPr>
          <w:rFonts w:hint="default" w:asciiTheme="minorHAnsi" w:hAnsiTheme="minorHAnsi"/>
          <w:b w:val="0"/>
          <w:bCs w:val="0"/>
          <w:sz w:val="20"/>
          <w:szCs w:val="20"/>
        </w:rPr>
      </w:pPr>
      <w:r>
        <w:rPr>
          <w:rFonts w:hint="default" w:asciiTheme="minorHAnsi" w:hAnsiTheme="minorHAnsi"/>
          <w:b w:val="0"/>
          <w:bCs w:val="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6C3CA78">
      <w:pPr>
        <w:spacing w:before="120"/>
        <w:jc w:val="both"/>
        <w:rPr>
          <w:rFonts w:hint="default" w:asciiTheme="minorHAnsi" w:hAnsiTheme="minorHAnsi"/>
          <w:b w:val="0"/>
          <w:bCs w:val="0"/>
          <w:sz w:val="20"/>
          <w:szCs w:val="20"/>
        </w:rPr>
      </w:pPr>
    </w:p>
    <w:p w14:paraId="47A4BB32">
      <w:pPr>
        <w:spacing w:before="120"/>
        <w:jc w:val="both"/>
        <w:rPr>
          <w:rFonts w:hint="default" w:asciiTheme="minorHAnsi" w:hAnsiTheme="minorHAnsi"/>
          <w:b/>
          <w:bCs/>
          <w:sz w:val="20"/>
          <w:szCs w:val="20"/>
        </w:rPr>
      </w:pPr>
    </w:p>
    <w:p w14:paraId="6A810EC7">
      <w:pPr>
        <w:spacing w:before="120"/>
        <w:jc w:val="both"/>
        <w:rPr>
          <w:rFonts w:hint="default" w:asciiTheme="minorHAnsi" w:hAnsiTheme="minorHAnsi"/>
          <w:b/>
          <w:bCs/>
          <w:sz w:val="20"/>
          <w:szCs w:val="20"/>
        </w:rPr>
      </w:pPr>
    </w:p>
    <w:p w14:paraId="2C5D9301">
      <w:pPr>
        <w:spacing w:before="120"/>
        <w:jc w:val="both"/>
        <w:rPr>
          <w:rFonts w:hint="default" w:asciiTheme="minorHAnsi" w:hAnsiTheme="minorHAnsi"/>
          <w:b/>
          <w:bCs/>
          <w:sz w:val="20"/>
          <w:szCs w:val="20"/>
        </w:rPr>
      </w:pPr>
    </w:p>
    <w:p w14:paraId="0C111A28">
      <w:pPr>
        <w:spacing w:before="120"/>
        <w:jc w:val="both"/>
        <w:rPr>
          <w:rFonts w:hint="default" w:asciiTheme="minorHAnsi" w:hAnsiTheme="minorHAnsi"/>
          <w:b/>
          <w:bCs/>
          <w:sz w:val="20"/>
          <w:szCs w:val="20"/>
        </w:rPr>
      </w:pPr>
    </w:p>
    <w:p w14:paraId="5B0083EA">
      <w:pPr>
        <w:spacing w:before="120"/>
        <w:jc w:val="both"/>
        <w:rPr>
          <w:rFonts w:hint="default" w:asciiTheme="minorHAnsi" w:hAnsiTheme="minorHAnsi"/>
          <w:b/>
          <w:bCs/>
          <w:sz w:val="20"/>
          <w:szCs w:val="20"/>
        </w:rPr>
      </w:pPr>
      <w:bookmarkStart w:id="15" w:name="_GoBack"/>
      <w:bookmarkEnd w:id="15"/>
    </w:p>
    <w:p w14:paraId="3A23F892">
      <w:pPr>
        <w:spacing w:before="120"/>
        <w:jc w:val="both"/>
        <w:rPr>
          <w:rFonts w:hint="default" w:asciiTheme="minorHAnsi" w:hAnsiTheme="minorHAnsi"/>
          <w:b/>
          <w:bCs/>
          <w:sz w:val="20"/>
          <w:szCs w:val="20"/>
        </w:rPr>
      </w:pPr>
    </w:p>
    <w:p w14:paraId="34EF0A6B">
      <w:pPr>
        <w:spacing w:before="120"/>
        <w:jc w:val="both"/>
        <w:rPr>
          <w:rFonts w:hint="default" w:asciiTheme="minorHAnsi" w:hAnsiTheme="minorHAnsi"/>
          <w:b w:val="0"/>
          <w:bCs w:val="0"/>
          <w:sz w:val="18"/>
          <w:szCs w:val="18"/>
        </w:rPr>
      </w:pPr>
      <w:r>
        <w:rPr>
          <w:rFonts w:hint="default" w:asciiTheme="minorHAnsi" w:hAnsiTheme="minorHAnsi"/>
          <w:b w:val="0"/>
          <w:bCs w:val="0"/>
          <w:sz w:val="18"/>
          <w:szCs w:val="18"/>
        </w:rPr>
        <w:t>Uwaga</w:t>
      </w:r>
    </w:p>
    <w:p w14:paraId="648EA31D">
      <w:pPr>
        <w:spacing w:before="120"/>
        <w:jc w:val="both"/>
        <w:rPr>
          <w:rFonts w:hint="default" w:asciiTheme="minorHAnsi" w:hAnsiTheme="minorHAnsi"/>
          <w:b w:val="0"/>
          <w:bCs w:val="0"/>
          <w:sz w:val="18"/>
          <w:szCs w:val="18"/>
        </w:rPr>
      </w:pPr>
      <w:r>
        <w:rPr>
          <w:rFonts w:hint="default" w:asciiTheme="minorHAnsi" w:hAnsiTheme="minorHAnsi"/>
          <w:b w:val="0"/>
          <w:bCs w:val="0"/>
          <w:sz w:val="18"/>
          <w:szCs w:val="18"/>
        </w:rPr>
        <w:t>*niepotrzebne skreślić</w:t>
      </w:r>
    </w:p>
    <w:p w14:paraId="6FBAE9B5">
      <w:pPr>
        <w:spacing w:before="120"/>
        <w:jc w:val="both"/>
        <w:rPr>
          <w:rFonts w:cs="Arial" w:asciiTheme="minorHAnsi" w:hAnsiTheme="minorHAnsi"/>
          <w:sz w:val="18"/>
          <w:szCs w:val="18"/>
        </w:rPr>
      </w:pPr>
      <w:r>
        <w:rPr>
          <w:rFonts w:hint="default" w:asciiTheme="minorHAnsi" w:hAnsiTheme="minorHAnsi"/>
          <w:b w:val="0"/>
          <w:bCs w:val="0"/>
          <w:sz w:val="18"/>
          <w:szCs w:val="18"/>
        </w:rPr>
        <w:t>**zgodnie z art. 4 pkt. 14 ustawy z dnia 16 lutego 2007r. o ochronie konkurencji i konsumentów przez grupę kapitałową rozumie się wszystkich przedsiębiorców, którzy są kontrolowani w sposób bezpośredni lub pośredni przez jednego przedsiębiorcę, w tym również tego przedsiębiorcę.</w:t>
      </w:r>
    </w:p>
    <w:sectPr>
      <w:headerReference r:id="rId5" w:type="default"/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NewRomanPSMT">
    <w:altName w:val="Times New Roman"/>
    <w:panose1 w:val="00000000000000000000"/>
    <w:charset w:val="EE"/>
    <w:family w:val="roman"/>
    <w:pitch w:val="default"/>
    <w:sig w:usb0="00000000" w:usb1="00000000" w:usb2="00000010" w:usb3="00000000" w:csb0="00020000" w:csb1="00000000"/>
  </w:font>
  <w:font w:name="Verdana">
    <w:panose1 w:val="020B0604030504040204"/>
    <w:charset w:val="EE"/>
    <w:family w:val="swiss"/>
    <w:pitch w:val="default"/>
    <w:sig w:usb0="A00006FF" w:usb1="4000205B" w:usb2="00000010" w:usb3="00000000" w:csb0="2000019F" w:csb1="0000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0">
    <w:p>
      <w:pPr>
        <w:spacing w:before="0" w:after="0" w:line="240" w:lineRule="auto"/>
      </w:pPr>
      <w:r>
        <w:separator/>
      </w:r>
    </w:p>
  </w:footnote>
  <w:footnote w:type="continuationSeparator" w:id="21">
    <w:p>
      <w:pPr>
        <w:spacing w:before="0" w:after="0" w:line="240" w:lineRule="auto"/>
      </w:pPr>
      <w:r>
        <w:continuationSeparator/>
      </w:r>
    </w:p>
  </w:footnote>
  <w:footnote w:id="0">
    <w:p w14:paraId="7635A0E7">
      <w:pPr>
        <w:pStyle w:val="31"/>
        <w:ind w:right="-87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30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W przypadku Wykonawców wspólnie ubiegających się o zamówienie pozycje nr 1-5 kolumny 3 tabeli uzupełnić danymi każdego z wykonawców wchodzących w skład konsorcjum</w:t>
      </w:r>
    </w:p>
  </w:footnote>
  <w:footnote w:id="1">
    <w:p w14:paraId="026AA77F">
      <w:pPr>
        <w:pStyle w:val="31"/>
        <w:ind w:right="-87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30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Zgodnie z zaleceniem Komisji z dnia 6 maja 2003 r. dotyczącym definicji mikroprzedsiębiorstw oraz małych i średnich przedsiębiorstw (Dz. Urz. UE L 124 z 20.5.2003, str. 36) oraz ustawy z dnia 6 marca 2018 r. Prawo przedsiębiorców ( Dz.U. 2025 poz. 1480): </w:t>
      </w:r>
    </w:p>
    <w:p w14:paraId="50A86410">
      <w:pPr>
        <w:pStyle w:val="31"/>
        <w:ind w:right="-87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b/>
          <w:sz w:val="16"/>
          <w:szCs w:val="16"/>
        </w:rPr>
        <w:t>Mikroprzedsiębiorstwo:</w:t>
      </w:r>
      <w:r>
        <w:rPr>
          <w:rFonts w:asciiTheme="minorHAnsi" w:hAnsiTheme="minorHAnsi" w:cstheme="minorHAnsi"/>
          <w:sz w:val="16"/>
          <w:szCs w:val="16"/>
        </w:rPr>
        <w:t xml:space="preserve"> przedsiębiorstwo, które zatrudnia mniej niż 10 osób i którego roczny obrót lub roczna suma bilansowa nie przekracza 2 milionów EUR;</w:t>
      </w:r>
    </w:p>
    <w:p w14:paraId="6713AB1B">
      <w:pPr>
        <w:pStyle w:val="31"/>
        <w:ind w:right="-87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b/>
          <w:sz w:val="16"/>
          <w:szCs w:val="16"/>
        </w:rPr>
        <w:t>Małe przedsiębiorstwo:</w:t>
      </w:r>
      <w:r>
        <w:rPr>
          <w:rFonts w:asciiTheme="minorHAnsi" w:hAnsiTheme="minorHAnsi" w:cstheme="minorHAnsi"/>
          <w:sz w:val="16"/>
          <w:szCs w:val="16"/>
        </w:rPr>
        <w:t xml:space="preserve"> przedsiębiorstwo, które zatrudnia mniej niż 50 osób i którego roczny obrót lub roczna suma bilansowa nie przekracza 10 milionów EUR.</w:t>
      </w:r>
    </w:p>
    <w:p w14:paraId="78980DDC">
      <w:pPr>
        <w:pStyle w:val="31"/>
        <w:ind w:right="-87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b/>
          <w:sz w:val="16"/>
          <w:szCs w:val="16"/>
        </w:rPr>
        <w:t>Średnie przedsiębiorstwa:</w:t>
      </w:r>
      <w:r>
        <w:rPr>
          <w:rFonts w:asciiTheme="minorHAnsi" w:hAnsiTheme="minorHAnsi" w:cstheme="minorHAnsi"/>
          <w:sz w:val="16"/>
          <w:szCs w:val="16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7C58B611">
      <w:pPr>
        <w:pStyle w:val="31"/>
        <w:ind w:right="-87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30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>W rozumieniu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 xml:space="preserve">Rozporządzenia Ministra Rozwoju, Pracy i Technologii z dnia 21 grudnia 2020 r. w sprawie informacji o złożonych wnioskach o dopuszczenie do udziału w postępowaniu lub ofertach przekazywanej Prezesowi Urzędu Zamówień Publicznych. Właściwe pole zakreślić krzyżykiem. </w:t>
      </w:r>
    </w:p>
  </w:footnote>
  <w:footnote w:id="3">
    <w:p w14:paraId="724DA1D5">
      <w:pPr>
        <w:pStyle w:val="31"/>
        <w:jc w:val="both"/>
        <w:rPr>
          <w:rFonts w:ascii="Times New Roman" w:hAnsi="Times New Roman"/>
          <w:sz w:val="16"/>
          <w:szCs w:val="16"/>
        </w:rPr>
      </w:pPr>
      <w:r>
        <w:rPr>
          <w:rStyle w:val="30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Wykonawcy wspólne ubiegający się o udzielenie zamówienia: spółki cywilne lub konsorcja</w:t>
      </w:r>
    </w:p>
  </w:footnote>
  <w:footnote w:id="4">
    <w:p w14:paraId="27466BBB">
      <w:pPr>
        <w:pStyle w:val="31"/>
        <w:snapToGrid w:val="0"/>
        <w:rPr>
          <w:rFonts w:asciiTheme="minorHAnsi" w:hAnsiTheme="minorHAnsi" w:cstheme="minorHAnsi"/>
          <w:sz w:val="16"/>
          <w:szCs w:val="16"/>
        </w:rPr>
      </w:pPr>
      <w:r>
        <w:rPr>
          <w:rStyle w:val="30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Wypełnić, jeżeli dotyczy</w:t>
      </w:r>
    </w:p>
  </w:footnote>
  <w:footnote w:id="5">
    <w:p w14:paraId="539FA871">
      <w:pPr>
        <w:pStyle w:val="31"/>
        <w:snapToGrid w:val="0"/>
        <w:rPr>
          <w:rFonts w:asciiTheme="minorHAnsi" w:hAnsiTheme="minorHAnsi" w:cstheme="minorHAnsi"/>
          <w:sz w:val="16"/>
          <w:szCs w:val="16"/>
        </w:rPr>
      </w:pPr>
      <w:r>
        <w:rPr>
          <w:rStyle w:val="30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Wypełnić, jeżeli dotyczy</w:t>
      </w:r>
    </w:p>
  </w:footnote>
  <w:footnote w:id="6">
    <w:p w14:paraId="2F0DEA24">
      <w:pPr>
        <w:pStyle w:val="31"/>
        <w:snapToGrid w:val="0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30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Dotyczy Wykonawców, których oferty będą generować obowiązek doliczania wartości podatku VAT do wartości netto oferty, tj. w przypadku:</w:t>
      </w:r>
    </w:p>
    <w:p w14:paraId="43DC40EB">
      <w:pPr>
        <w:pStyle w:val="31"/>
        <w:snapToGrid w:val="0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-wewnątrzwspólnotowego nabycia towarów,</w:t>
      </w:r>
    </w:p>
    <w:p w14:paraId="73B3490A">
      <w:pPr>
        <w:pStyle w:val="31"/>
        <w:snapToGrid w:val="0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- importu usług lub importu towarów, z którymi wiąże się obowiązek doliczenia przez zamawiającego przy porównywaniu cen ofertowych podatku VAT</w:t>
      </w:r>
    </w:p>
    <w:p w14:paraId="40060463">
      <w:pPr>
        <w:pStyle w:val="31"/>
        <w:snapToGrid w:val="0"/>
        <w:jc w:val="both"/>
        <w:rPr>
          <w:rFonts w:asciiTheme="minorHAnsi" w:hAnsiTheme="minorHAnsi" w:cstheme="minorHAnsi"/>
          <w:sz w:val="16"/>
          <w:szCs w:val="16"/>
        </w:rPr>
      </w:pPr>
    </w:p>
  </w:footnote>
  <w:footnote w:id="7">
    <w:p w14:paraId="41E31844">
      <w:pPr>
        <w:pStyle w:val="31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30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Właściwe zakreślić krzyżykiem.</w:t>
      </w:r>
    </w:p>
  </w:footnote>
  <w:footnote w:id="8">
    <w:p w14:paraId="4026BB6D">
      <w:pPr>
        <w:pStyle w:val="31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30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W rozumieniu art. 11 ust. 4 ustawy z dnia 16 kwietnia 1993 r. o zwalczaniu nieuczciwej konkurencji ( Dz. U. z 2022 r., poz. 1233).</w:t>
      </w:r>
    </w:p>
  </w:footnote>
  <w:footnote w:id="9">
    <w:p w14:paraId="28F10C75">
      <w:pPr>
        <w:pStyle w:val="31"/>
        <w:ind w:left="142" w:hanging="142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>
        <w:rPr>
          <w:rStyle w:val="30"/>
          <w:rFonts w:asciiTheme="minorHAnsi" w:hAnsiTheme="minorHAnsi" w:cstheme="minorHAnsi"/>
          <w:sz w:val="18"/>
          <w:szCs w:val="18"/>
        </w:rPr>
        <w:footnoteRef/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sz w:val="18"/>
          <w:szCs w:val="18"/>
        </w:rPr>
        <w:t>Dotyczy jedynie wykonawców wspólnie ubiegających się o zamówienie – należy dostosować do liczby wykonawców składających wspólnie ofertę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39C91">
    <w:pPr>
      <w:pStyle w:val="3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1"/>
    <w:multiLevelType w:val="singleLevel"/>
    <w:tmpl w:val="FFFFFF81"/>
    <w:lvl w:ilvl="0" w:tentative="0">
      <w:start w:val="1"/>
      <w:numFmt w:val="bullet"/>
      <w:pStyle w:val="39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1">
    <w:nsid w:val="FFFFFF82"/>
    <w:multiLevelType w:val="singleLevel"/>
    <w:tmpl w:val="FFFFFF82"/>
    <w:lvl w:ilvl="0" w:tentative="0">
      <w:start w:val="1"/>
      <w:numFmt w:val="bullet"/>
      <w:pStyle w:val="38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2">
    <w:nsid w:val="FFFFFF83"/>
    <w:multiLevelType w:val="singleLevel"/>
    <w:tmpl w:val="FFFFFF83"/>
    <w:lvl w:ilvl="0" w:tentative="0">
      <w:start w:val="1"/>
      <w:numFmt w:val="bullet"/>
      <w:pStyle w:val="3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3">
    <w:nsid w:val="08235AF7"/>
    <w:multiLevelType w:val="multilevel"/>
    <w:tmpl w:val="08235AF7"/>
    <w:lvl w:ilvl="0" w:tentative="0">
      <w:start w:val="1"/>
      <w:numFmt w:val="decimal"/>
      <w:lvlText w:val="%1)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3AD3700"/>
    <w:multiLevelType w:val="multilevel"/>
    <w:tmpl w:val="63AD3700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color w:val="auto"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EF156A0"/>
    <w:multiLevelType w:val="multilevel"/>
    <w:tmpl w:val="6EF156A0"/>
    <w:lvl w:ilvl="0" w:tentative="0">
      <w:start w:val="1"/>
      <w:numFmt w:val="upperRoman"/>
      <w:pStyle w:val="2"/>
      <w:lvlText w:val="Artykuł %1."/>
      <w:lvlJc w:val="left"/>
      <w:pPr>
        <w:tabs>
          <w:tab w:val="left" w:pos="1440"/>
        </w:tabs>
        <w:ind w:left="0" w:firstLine="0"/>
      </w:pPr>
    </w:lvl>
    <w:lvl w:ilvl="1" w:tentative="0">
      <w:start w:val="1"/>
      <w:numFmt w:val="decimalZero"/>
      <w:pStyle w:val="3"/>
      <w:isLgl/>
      <w:lvlText w:val="Sekcja %1.%2"/>
      <w:lvlJc w:val="left"/>
      <w:pPr>
        <w:tabs>
          <w:tab w:val="left" w:pos="3600"/>
        </w:tabs>
        <w:ind w:left="2520" w:firstLine="0"/>
      </w:pPr>
    </w:lvl>
    <w:lvl w:ilvl="2" w:tentative="0">
      <w:start w:val="1"/>
      <w:numFmt w:val="lowerLetter"/>
      <w:pStyle w:val="4"/>
      <w:lvlText w:val="(%3)"/>
      <w:lvlJc w:val="left"/>
      <w:pPr>
        <w:tabs>
          <w:tab w:val="left" w:pos="720"/>
        </w:tabs>
        <w:ind w:left="720" w:hanging="432"/>
      </w:pPr>
    </w:lvl>
    <w:lvl w:ilvl="3" w:tentative="0">
      <w:start w:val="1"/>
      <w:numFmt w:val="lowerRoman"/>
      <w:pStyle w:val="5"/>
      <w:lvlText w:val="(%4)"/>
      <w:lvlJc w:val="right"/>
      <w:pPr>
        <w:tabs>
          <w:tab w:val="left" w:pos="864"/>
        </w:tabs>
        <w:ind w:left="864" w:hanging="144"/>
      </w:pPr>
    </w:lvl>
    <w:lvl w:ilvl="4" w:tentative="0">
      <w:start w:val="1"/>
      <w:numFmt w:val="decimal"/>
      <w:pStyle w:val="6"/>
      <w:lvlText w:val="%5)"/>
      <w:lvlJc w:val="left"/>
      <w:pPr>
        <w:tabs>
          <w:tab w:val="left" w:pos="1008"/>
        </w:tabs>
        <w:ind w:left="1008" w:hanging="432"/>
      </w:pPr>
    </w:lvl>
    <w:lvl w:ilvl="5" w:tentative="0">
      <w:start w:val="1"/>
      <w:numFmt w:val="lowerLetter"/>
      <w:pStyle w:val="7"/>
      <w:lvlText w:val="%6)"/>
      <w:lvlJc w:val="left"/>
      <w:pPr>
        <w:tabs>
          <w:tab w:val="left" w:pos="1152"/>
        </w:tabs>
        <w:ind w:left="1152" w:hanging="432"/>
      </w:pPr>
    </w:lvl>
    <w:lvl w:ilvl="6" w:tentative="0">
      <w:start w:val="1"/>
      <w:numFmt w:val="lowerRoman"/>
      <w:pStyle w:val="8"/>
      <w:lvlText w:val="%7)"/>
      <w:lvlJc w:val="right"/>
      <w:pPr>
        <w:tabs>
          <w:tab w:val="left" w:pos="1296"/>
        </w:tabs>
        <w:ind w:left="1296" w:hanging="288"/>
      </w:pPr>
    </w:lvl>
    <w:lvl w:ilvl="7" w:tentative="0">
      <w:start w:val="1"/>
      <w:numFmt w:val="lowerLetter"/>
      <w:lvlText w:val="%8."/>
      <w:lvlJc w:val="left"/>
      <w:pPr>
        <w:tabs>
          <w:tab w:val="left" w:pos="1440"/>
        </w:tabs>
        <w:ind w:left="1440" w:hanging="432"/>
      </w:pPr>
    </w:lvl>
    <w:lvl w:ilvl="8" w:tentative="0">
      <w:start w:val="1"/>
      <w:numFmt w:val="lowerRoman"/>
      <w:lvlText w:val="%9."/>
      <w:lvlJc w:val="right"/>
      <w:pPr>
        <w:tabs>
          <w:tab w:val="left" w:pos="1584"/>
        </w:tabs>
        <w:ind w:left="1584" w:hanging="144"/>
      </w:pPr>
    </w:lvl>
  </w:abstractNum>
  <w:abstractNum w:abstractNumId="6">
    <w:nsid w:val="79E641E7"/>
    <w:multiLevelType w:val="multilevel"/>
    <w:tmpl w:val="79E641E7"/>
    <w:lvl w:ilvl="0" w:tentative="0">
      <w:start w:val="1"/>
      <w:numFmt w:val="bullet"/>
      <w:lvlText w:val="−"/>
      <w:lvlJc w:val="left"/>
      <w:pPr>
        <w:ind w:left="360" w:hanging="360"/>
      </w:pPr>
      <w:rPr>
        <w:rFonts w:hint="default" w:ascii="Times New Roman" w:hAnsi="Times New Roman" w:cs="Times New Roman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hyphenationZone w:val="425"/>
  <w:characterSpacingControl w:val="doNotCompress"/>
  <w:footnotePr>
    <w:footnote w:id="20"/>
    <w:footnote w:id="2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420351"/>
    <w:rsid w:val="00006DCF"/>
    <w:rsid w:val="00012E16"/>
    <w:rsid w:val="000246E7"/>
    <w:rsid w:val="00036B85"/>
    <w:rsid w:val="00051B61"/>
    <w:rsid w:val="00056E8F"/>
    <w:rsid w:val="00092EE5"/>
    <w:rsid w:val="000A28DE"/>
    <w:rsid w:val="000B0F20"/>
    <w:rsid w:val="000B40D6"/>
    <w:rsid w:val="000E4D11"/>
    <w:rsid w:val="000E7F30"/>
    <w:rsid w:val="000F1184"/>
    <w:rsid w:val="000F2679"/>
    <w:rsid w:val="000F285A"/>
    <w:rsid w:val="00122579"/>
    <w:rsid w:val="00131ABA"/>
    <w:rsid w:val="001331E5"/>
    <w:rsid w:val="0013667C"/>
    <w:rsid w:val="001403CF"/>
    <w:rsid w:val="00151167"/>
    <w:rsid w:val="00156AEE"/>
    <w:rsid w:val="00170BB0"/>
    <w:rsid w:val="00184A9D"/>
    <w:rsid w:val="001A3EC3"/>
    <w:rsid w:val="001E2CB9"/>
    <w:rsid w:val="002204D8"/>
    <w:rsid w:val="00220D8B"/>
    <w:rsid w:val="00225A3A"/>
    <w:rsid w:val="00230151"/>
    <w:rsid w:val="00230685"/>
    <w:rsid w:val="00233895"/>
    <w:rsid w:val="002355C1"/>
    <w:rsid w:val="00246784"/>
    <w:rsid w:val="00260027"/>
    <w:rsid w:val="002749AC"/>
    <w:rsid w:val="0029585A"/>
    <w:rsid w:val="0029667B"/>
    <w:rsid w:val="002B0F34"/>
    <w:rsid w:val="002C4036"/>
    <w:rsid w:val="002E0C88"/>
    <w:rsid w:val="002E2F4C"/>
    <w:rsid w:val="002F29AB"/>
    <w:rsid w:val="003030F9"/>
    <w:rsid w:val="00313C9D"/>
    <w:rsid w:val="003272C6"/>
    <w:rsid w:val="0037210A"/>
    <w:rsid w:val="00383AA2"/>
    <w:rsid w:val="003913D4"/>
    <w:rsid w:val="003A5369"/>
    <w:rsid w:val="003A6CA2"/>
    <w:rsid w:val="003D2DE2"/>
    <w:rsid w:val="003D5753"/>
    <w:rsid w:val="003E1099"/>
    <w:rsid w:val="003E4E21"/>
    <w:rsid w:val="003E5904"/>
    <w:rsid w:val="003F264A"/>
    <w:rsid w:val="004055E6"/>
    <w:rsid w:val="00420351"/>
    <w:rsid w:val="004406FE"/>
    <w:rsid w:val="00481772"/>
    <w:rsid w:val="00486943"/>
    <w:rsid w:val="00494269"/>
    <w:rsid w:val="004B2CDC"/>
    <w:rsid w:val="004B593A"/>
    <w:rsid w:val="004C235D"/>
    <w:rsid w:val="004E27E0"/>
    <w:rsid w:val="004F7E7E"/>
    <w:rsid w:val="005046E8"/>
    <w:rsid w:val="00506411"/>
    <w:rsid w:val="005149F7"/>
    <w:rsid w:val="005278FA"/>
    <w:rsid w:val="005351C5"/>
    <w:rsid w:val="00536557"/>
    <w:rsid w:val="00583339"/>
    <w:rsid w:val="00583DBD"/>
    <w:rsid w:val="00583E2F"/>
    <w:rsid w:val="005B30DC"/>
    <w:rsid w:val="005B7447"/>
    <w:rsid w:val="005C7C89"/>
    <w:rsid w:val="005E6A80"/>
    <w:rsid w:val="006049F8"/>
    <w:rsid w:val="0061447D"/>
    <w:rsid w:val="00621E04"/>
    <w:rsid w:val="00625C02"/>
    <w:rsid w:val="00626D9C"/>
    <w:rsid w:val="0064705A"/>
    <w:rsid w:val="00672F97"/>
    <w:rsid w:val="00685E49"/>
    <w:rsid w:val="00694308"/>
    <w:rsid w:val="006B4580"/>
    <w:rsid w:val="006B4D94"/>
    <w:rsid w:val="006D5749"/>
    <w:rsid w:val="006E0EC0"/>
    <w:rsid w:val="006F492E"/>
    <w:rsid w:val="006F65C4"/>
    <w:rsid w:val="00701EB1"/>
    <w:rsid w:val="00736E15"/>
    <w:rsid w:val="00782EE0"/>
    <w:rsid w:val="007918AB"/>
    <w:rsid w:val="007B54A0"/>
    <w:rsid w:val="007C3D45"/>
    <w:rsid w:val="007C7FD5"/>
    <w:rsid w:val="007D65D2"/>
    <w:rsid w:val="007F26E8"/>
    <w:rsid w:val="007F5E62"/>
    <w:rsid w:val="00800A52"/>
    <w:rsid w:val="00802B41"/>
    <w:rsid w:val="008041C6"/>
    <w:rsid w:val="00805F92"/>
    <w:rsid w:val="00807EE4"/>
    <w:rsid w:val="00816C1A"/>
    <w:rsid w:val="00837319"/>
    <w:rsid w:val="008521D2"/>
    <w:rsid w:val="00852BBE"/>
    <w:rsid w:val="0086708C"/>
    <w:rsid w:val="008715DF"/>
    <w:rsid w:val="00872C97"/>
    <w:rsid w:val="008836BB"/>
    <w:rsid w:val="00892B0D"/>
    <w:rsid w:val="008C2EC6"/>
    <w:rsid w:val="008E198C"/>
    <w:rsid w:val="008F2C41"/>
    <w:rsid w:val="009067EF"/>
    <w:rsid w:val="009100A6"/>
    <w:rsid w:val="00927FF6"/>
    <w:rsid w:val="009354A4"/>
    <w:rsid w:val="00943EB7"/>
    <w:rsid w:val="00950019"/>
    <w:rsid w:val="00952AAF"/>
    <w:rsid w:val="00952CDE"/>
    <w:rsid w:val="009578EB"/>
    <w:rsid w:val="00973DCC"/>
    <w:rsid w:val="00981B48"/>
    <w:rsid w:val="00985A55"/>
    <w:rsid w:val="009A48C8"/>
    <w:rsid w:val="009A721E"/>
    <w:rsid w:val="009B552A"/>
    <w:rsid w:val="009F02E9"/>
    <w:rsid w:val="009F4461"/>
    <w:rsid w:val="00A26C75"/>
    <w:rsid w:val="00A31EF9"/>
    <w:rsid w:val="00A37819"/>
    <w:rsid w:val="00A617B3"/>
    <w:rsid w:val="00A85743"/>
    <w:rsid w:val="00A964D7"/>
    <w:rsid w:val="00AA0EA5"/>
    <w:rsid w:val="00AA35B4"/>
    <w:rsid w:val="00AB0936"/>
    <w:rsid w:val="00AB14E1"/>
    <w:rsid w:val="00AD54E3"/>
    <w:rsid w:val="00B06CBE"/>
    <w:rsid w:val="00B103BB"/>
    <w:rsid w:val="00B1573D"/>
    <w:rsid w:val="00B271BF"/>
    <w:rsid w:val="00B35C9A"/>
    <w:rsid w:val="00B42F17"/>
    <w:rsid w:val="00B5150D"/>
    <w:rsid w:val="00B52405"/>
    <w:rsid w:val="00B53255"/>
    <w:rsid w:val="00B75CBD"/>
    <w:rsid w:val="00B77786"/>
    <w:rsid w:val="00B82887"/>
    <w:rsid w:val="00B925F4"/>
    <w:rsid w:val="00BA34C5"/>
    <w:rsid w:val="00BF3A14"/>
    <w:rsid w:val="00C04A92"/>
    <w:rsid w:val="00C07C77"/>
    <w:rsid w:val="00C17FB4"/>
    <w:rsid w:val="00C37192"/>
    <w:rsid w:val="00C378E0"/>
    <w:rsid w:val="00C549FF"/>
    <w:rsid w:val="00C55F09"/>
    <w:rsid w:val="00C62603"/>
    <w:rsid w:val="00C67C34"/>
    <w:rsid w:val="00C91E11"/>
    <w:rsid w:val="00CA15DE"/>
    <w:rsid w:val="00CE007A"/>
    <w:rsid w:val="00CE0515"/>
    <w:rsid w:val="00CE42DC"/>
    <w:rsid w:val="00CE4C7B"/>
    <w:rsid w:val="00D05975"/>
    <w:rsid w:val="00D15BBC"/>
    <w:rsid w:val="00D330B2"/>
    <w:rsid w:val="00D44B93"/>
    <w:rsid w:val="00D72CFB"/>
    <w:rsid w:val="00D74312"/>
    <w:rsid w:val="00DA38C5"/>
    <w:rsid w:val="00DC404C"/>
    <w:rsid w:val="00DD3E95"/>
    <w:rsid w:val="00DF21BA"/>
    <w:rsid w:val="00DF35F5"/>
    <w:rsid w:val="00E02349"/>
    <w:rsid w:val="00E1738B"/>
    <w:rsid w:val="00E319A7"/>
    <w:rsid w:val="00E35F51"/>
    <w:rsid w:val="00E47121"/>
    <w:rsid w:val="00E64C27"/>
    <w:rsid w:val="00E740D9"/>
    <w:rsid w:val="00E80C00"/>
    <w:rsid w:val="00EB1C7B"/>
    <w:rsid w:val="00ED1096"/>
    <w:rsid w:val="00ED70F9"/>
    <w:rsid w:val="00F02691"/>
    <w:rsid w:val="00F10DC9"/>
    <w:rsid w:val="00F20796"/>
    <w:rsid w:val="00F65715"/>
    <w:rsid w:val="00F82FE9"/>
    <w:rsid w:val="00FB63F7"/>
    <w:rsid w:val="00FE1F4E"/>
    <w:rsid w:val="00FF21EA"/>
    <w:rsid w:val="00FF7DE1"/>
    <w:rsid w:val="3C6A57AF"/>
    <w:rsid w:val="445F61B1"/>
    <w:rsid w:val="7B20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qFormat="1" w:unhideWhenUsed="0" w:uiPriority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uiPriority="99" w:name="List 4"/>
    <w:lsdException w:uiPriority="99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qFormat="1" w:unhideWhenUsed="0" w:uiPriority="0" w:semiHidden="0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pl-PL" w:eastAsia="pl-PL" w:bidi="ar-SA"/>
    </w:rPr>
  </w:style>
  <w:style w:type="paragraph" w:styleId="2">
    <w:name w:val="heading 1"/>
    <w:basedOn w:val="1"/>
    <w:next w:val="1"/>
    <w:link w:val="49"/>
    <w:qFormat/>
    <w:uiPriority w:val="0"/>
    <w:pPr>
      <w:keepNext/>
      <w:numPr>
        <w:ilvl w:val="0"/>
        <w:numId w:val="1"/>
      </w:numPr>
      <w:jc w:val="center"/>
      <w:outlineLvl w:val="0"/>
    </w:pPr>
    <w:rPr>
      <w:b/>
      <w:sz w:val="52"/>
    </w:rPr>
  </w:style>
  <w:style w:type="paragraph" w:styleId="3">
    <w:name w:val="heading 2"/>
    <w:basedOn w:val="1"/>
    <w:next w:val="1"/>
    <w:link w:val="50"/>
    <w:qFormat/>
    <w:uiPriority w:val="0"/>
    <w:pPr>
      <w:keepNext/>
      <w:numPr>
        <w:ilvl w:val="1"/>
        <w:numId w:val="1"/>
      </w:numPr>
      <w:tabs>
        <w:tab w:val="left" w:pos="1440"/>
      </w:tabs>
      <w:jc w:val="center"/>
      <w:outlineLvl w:val="1"/>
    </w:pPr>
    <w:rPr>
      <w:b/>
    </w:rPr>
  </w:style>
  <w:style w:type="paragraph" w:styleId="4">
    <w:name w:val="heading 3"/>
    <w:basedOn w:val="1"/>
    <w:next w:val="1"/>
    <w:link w:val="51"/>
    <w:qFormat/>
    <w:uiPriority w:val="0"/>
    <w:pPr>
      <w:keepNext/>
      <w:numPr>
        <w:ilvl w:val="2"/>
        <w:numId w:val="1"/>
      </w:numPr>
      <w:spacing w:before="180"/>
      <w:outlineLvl w:val="2"/>
    </w:pPr>
    <w:rPr>
      <w:b/>
      <w:szCs w:val="20"/>
    </w:rPr>
  </w:style>
  <w:style w:type="paragraph" w:styleId="5">
    <w:name w:val="heading 4"/>
    <w:basedOn w:val="1"/>
    <w:next w:val="1"/>
    <w:link w:val="52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link w:val="53"/>
    <w:qFormat/>
    <w:uiPriority w:val="0"/>
    <w:pPr>
      <w:keepNext/>
      <w:numPr>
        <w:ilvl w:val="4"/>
        <w:numId w:val="1"/>
      </w:numPr>
      <w:jc w:val="both"/>
      <w:outlineLvl w:val="4"/>
    </w:pPr>
    <w:rPr>
      <w:b/>
      <w:color w:val="008000"/>
    </w:rPr>
  </w:style>
  <w:style w:type="paragraph" w:styleId="7">
    <w:name w:val="heading 6"/>
    <w:basedOn w:val="1"/>
    <w:next w:val="1"/>
    <w:link w:val="54"/>
    <w:qFormat/>
    <w:uiPriority w:val="0"/>
    <w:pPr>
      <w:keepNext/>
      <w:numPr>
        <w:ilvl w:val="5"/>
        <w:numId w:val="1"/>
      </w:numPr>
      <w:jc w:val="center"/>
      <w:outlineLvl w:val="5"/>
    </w:pPr>
    <w:rPr>
      <w:b/>
      <w:bCs/>
      <w:color w:val="FF0000"/>
    </w:rPr>
  </w:style>
  <w:style w:type="paragraph" w:styleId="8">
    <w:name w:val="heading 7"/>
    <w:basedOn w:val="1"/>
    <w:next w:val="1"/>
    <w:link w:val="55"/>
    <w:qFormat/>
    <w:uiPriority w:val="0"/>
    <w:pPr>
      <w:keepNext/>
      <w:numPr>
        <w:ilvl w:val="6"/>
        <w:numId w:val="1"/>
      </w:numPr>
      <w:jc w:val="center"/>
      <w:outlineLvl w:val="6"/>
    </w:pPr>
    <w:rPr>
      <w:rFonts w:ascii="Arial" w:hAnsi="Arial"/>
      <w:b/>
      <w:sz w:val="16"/>
      <w:szCs w:val="16"/>
    </w:rPr>
  </w:style>
  <w:style w:type="paragraph" w:styleId="9">
    <w:name w:val="heading 8"/>
    <w:basedOn w:val="1"/>
    <w:next w:val="1"/>
    <w:link w:val="56"/>
    <w:qFormat/>
    <w:uiPriority w:val="0"/>
    <w:pPr>
      <w:spacing w:before="240" w:after="60"/>
      <w:outlineLvl w:val="7"/>
    </w:pPr>
    <w:rPr>
      <w:i/>
      <w:iCs/>
    </w:rPr>
  </w:style>
  <w:style w:type="character" w:default="1" w:styleId="10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Balloon Text"/>
    <w:basedOn w:val="1"/>
    <w:link w:val="70"/>
    <w:semiHidden/>
    <w:qFormat/>
    <w:uiPriority w:val="0"/>
    <w:rPr>
      <w:rFonts w:ascii="Tahoma" w:hAnsi="Tahoma" w:cs="Tahoma"/>
      <w:sz w:val="16"/>
      <w:szCs w:val="16"/>
    </w:rPr>
  </w:style>
  <w:style w:type="paragraph" w:styleId="13">
    <w:name w:val="Body Text"/>
    <w:basedOn w:val="1"/>
    <w:link w:val="60"/>
    <w:qFormat/>
    <w:uiPriority w:val="0"/>
    <w:rPr>
      <w:szCs w:val="20"/>
    </w:rPr>
  </w:style>
  <w:style w:type="paragraph" w:styleId="14">
    <w:name w:val="Body Text 2"/>
    <w:basedOn w:val="1"/>
    <w:link w:val="65"/>
    <w:qFormat/>
    <w:uiPriority w:val="0"/>
    <w:pPr>
      <w:spacing w:after="120" w:line="480" w:lineRule="auto"/>
    </w:pPr>
  </w:style>
  <w:style w:type="paragraph" w:styleId="15">
    <w:name w:val="Body Text 3"/>
    <w:basedOn w:val="1"/>
    <w:link w:val="68"/>
    <w:qFormat/>
    <w:uiPriority w:val="0"/>
    <w:pPr>
      <w:tabs>
        <w:tab w:val="left" w:pos="0"/>
      </w:tabs>
      <w:jc w:val="both"/>
    </w:pPr>
    <w:rPr>
      <w:b/>
      <w:color w:val="FF0000"/>
    </w:rPr>
  </w:style>
  <w:style w:type="paragraph" w:styleId="16">
    <w:name w:val="Body Text First Indent"/>
    <w:basedOn w:val="13"/>
    <w:link w:val="84"/>
    <w:qFormat/>
    <w:uiPriority w:val="0"/>
    <w:pPr>
      <w:spacing w:after="120"/>
      <w:ind w:firstLine="210"/>
    </w:pPr>
    <w:rPr>
      <w:szCs w:val="24"/>
    </w:rPr>
  </w:style>
  <w:style w:type="paragraph" w:styleId="17">
    <w:name w:val="Body Text Indent"/>
    <w:basedOn w:val="1"/>
    <w:link w:val="61"/>
    <w:qFormat/>
    <w:uiPriority w:val="0"/>
    <w:pPr>
      <w:ind w:left="360" w:hanging="360"/>
      <w:jc w:val="both"/>
    </w:pPr>
  </w:style>
  <w:style w:type="paragraph" w:styleId="18">
    <w:name w:val="Body Text First Indent 2"/>
    <w:basedOn w:val="17"/>
    <w:link w:val="85"/>
    <w:qFormat/>
    <w:uiPriority w:val="0"/>
    <w:pPr>
      <w:spacing w:after="120"/>
      <w:ind w:left="283" w:firstLine="210"/>
      <w:jc w:val="left"/>
    </w:pPr>
  </w:style>
  <w:style w:type="paragraph" w:styleId="19">
    <w:name w:val="Body Text Indent 2"/>
    <w:basedOn w:val="1"/>
    <w:link w:val="64"/>
    <w:uiPriority w:val="0"/>
    <w:pPr>
      <w:tabs>
        <w:tab w:val="left" w:pos="360"/>
      </w:tabs>
      <w:ind w:left="360" w:hanging="360"/>
      <w:jc w:val="both"/>
    </w:pPr>
    <w:rPr>
      <w:rFonts w:ascii="Arial" w:hAnsi="Arial"/>
      <w:sz w:val="22"/>
    </w:rPr>
  </w:style>
  <w:style w:type="paragraph" w:styleId="20">
    <w:name w:val="Body Text Indent 3"/>
    <w:basedOn w:val="1"/>
    <w:link w:val="67"/>
    <w:qFormat/>
    <w:uiPriority w:val="0"/>
    <w:pPr>
      <w:ind w:left="360"/>
      <w:jc w:val="both"/>
    </w:pPr>
    <w:rPr>
      <w:bCs/>
    </w:rPr>
  </w:style>
  <w:style w:type="paragraph" w:styleId="21">
    <w:name w:val="caption"/>
    <w:basedOn w:val="1"/>
    <w:next w:val="1"/>
    <w:qFormat/>
    <w:uiPriority w:val="0"/>
    <w:rPr>
      <w:b/>
      <w:bCs/>
      <w:sz w:val="20"/>
      <w:szCs w:val="20"/>
    </w:rPr>
  </w:style>
  <w:style w:type="paragraph" w:styleId="22">
    <w:name w:val="Closing"/>
    <w:basedOn w:val="1"/>
    <w:link w:val="83"/>
    <w:qFormat/>
    <w:uiPriority w:val="0"/>
    <w:pPr>
      <w:ind w:left="4252"/>
    </w:pPr>
  </w:style>
  <w:style w:type="character" w:styleId="23">
    <w:name w:val="annotation reference"/>
    <w:semiHidden/>
    <w:qFormat/>
    <w:uiPriority w:val="0"/>
    <w:rPr>
      <w:sz w:val="16"/>
      <w:szCs w:val="16"/>
    </w:rPr>
  </w:style>
  <w:style w:type="paragraph" w:styleId="24">
    <w:name w:val="annotation text"/>
    <w:basedOn w:val="1"/>
    <w:link w:val="66"/>
    <w:semiHidden/>
    <w:qFormat/>
    <w:uiPriority w:val="0"/>
    <w:rPr>
      <w:sz w:val="20"/>
      <w:szCs w:val="20"/>
    </w:rPr>
  </w:style>
  <w:style w:type="paragraph" w:styleId="25">
    <w:name w:val="annotation subject"/>
    <w:basedOn w:val="24"/>
    <w:next w:val="24"/>
    <w:link w:val="78"/>
    <w:semiHidden/>
    <w:qFormat/>
    <w:uiPriority w:val="0"/>
    <w:rPr>
      <w:b/>
      <w:bCs/>
    </w:rPr>
  </w:style>
  <w:style w:type="character" w:styleId="26">
    <w:name w:val="endnote reference"/>
    <w:qFormat/>
    <w:uiPriority w:val="0"/>
    <w:rPr>
      <w:vertAlign w:val="superscript"/>
    </w:rPr>
  </w:style>
  <w:style w:type="paragraph" w:styleId="27">
    <w:name w:val="endnote text"/>
    <w:basedOn w:val="1"/>
    <w:link w:val="92"/>
    <w:qFormat/>
    <w:uiPriority w:val="0"/>
    <w:rPr>
      <w:sz w:val="20"/>
      <w:szCs w:val="20"/>
    </w:rPr>
  </w:style>
  <w:style w:type="character" w:styleId="28">
    <w:name w:val="FollowedHyperlink"/>
    <w:qFormat/>
    <w:uiPriority w:val="0"/>
    <w:rPr>
      <w:color w:val="800080"/>
      <w:u w:val="single"/>
    </w:rPr>
  </w:style>
  <w:style w:type="paragraph" w:styleId="29">
    <w:name w:val="footer"/>
    <w:basedOn w:val="1"/>
    <w:link w:val="58"/>
    <w:qFormat/>
    <w:uiPriority w:val="99"/>
    <w:pPr>
      <w:tabs>
        <w:tab w:val="center" w:pos="4536"/>
        <w:tab w:val="right" w:pos="9072"/>
      </w:tabs>
    </w:pPr>
  </w:style>
  <w:style w:type="character" w:styleId="30">
    <w:name w:val="footnote reference"/>
    <w:qFormat/>
    <w:uiPriority w:val="99"/>
    <w:rPr>
      <w:vertAlign w:val="superscript"/>
    </w:rPr>
  </w:style>
  <w:style w:type="paragraph" w:styleId="31">
    <w:name w:val="footnote text"/>
    <w:basedOn w:val="1"/>
    <w:link w:val="104"/>
    <w:qFormat/>
    <w:uiPriority w:val="99"/>
    <w:rPr>
      <w:rFonts w:ascii="Tahoma" w:hAnsi="Tahoma"/>
      <w:sz w:val="20"/>
      <w:szCs w:val="20"/>
    </w:rPr>
  </w:style>
  <w:style w:type="paragraph" w:styleId="32">
    <w:name w:val="header"/>
    <w:basedOn w:val="1"/>
    <w:link w:val="57"/>
    <w:qFormat/>
    <w:uiPriority w:val="0"/>
    <w:pPr>
      <w:tabs>
        <w:tab w:val="center" w:pos="4536"/>
        <w:tab w:val="right" w:pos="9072"/>
      </w:tabs>
    </w:pPr>
  </w:style>
  <w:style w:type="character" w:styleId="33">
    <w:name w:val="Hyperlink"/>
    <w:qFormat/>
    <w:uiPriority w:val="99"/>
    <w:rPr>
      <w:color w:val="0000FF"/>
      <w:u w:val="single"/>
    </w:rPr>
  </w:style>
  <w:style w:type="paragraph" w:styleId="34">
    <w:name w:val="List"/>
    <w:basedOn w:val="1"/>
    <w:qFormat/>
    <w:uiPriority w:val="0"/>
    <w:pPr>
      <w:ind w:left="283" w:hanging="283"/>
    </w:pPr>
  </w:style>
  <w:style w:type="paragraph" w:styleId="35">
    <w:name w:val="List 2"/>
    <w:basedOn w:val="1"/>
    <w:qFormat/>
    <w:uiPriority w:val="0"/>
    <w:pPr>
      <w:ind w:left="566" w:hanging="283"/>
    </w:pPr>
  </w:style>
  <w:style w:type="paragraph" w:styleId="36">
    <w:name w:val="List 3"/>
    <w:basedOn w:val="1"/>
    <w:qFormat/>
    <w:uiPriority w:val="0"/>
    <w:pPr>
      <w:ind w:left="849" w:hanging="283"/>
    </w:pPr>
  </w:style>
  <w:style w:type="paragraph" w:styleId="37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38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39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40">
    <w:name w:val="List Continue"/>
    <w:basedOn w:val="1"/>
    <w:qFormat/>
    <w:uiPriority w:val="0"/>
    <w:pPr>
      <w:spacing w:after="120"/>
      <w:ind w:left="283"/>
    </w:pPr>
  </w:style>
  <w:style w:type="paragraph" w:styleId="41">
    <w:name w:val="Normal (Web)"/>
    <w:basedOn w:val="1"/>
    <w:unhideWhenUsed/>
    <w:qFormat/>
    <w:uiPriority w:val="99"/>
  </w:style>
  <w:style w:type="paragraph" w:styleId="42">
    <w:name w:val="Note Heading"/>
    <w:basedOn w:val="1"/>
    <w:next w:val="1"/>
    <w:link w:val="86"/>
    <w:qFormat/>
    <w:uiPriority w:val="0"/>
  </w:style>
  <w:style w:type="character" w:styleId="43">
    <w:name w:val="page number"/>
    <w:basedOn w:val="10"/>
    <w:qFormat/>
    <w:uiPriority w:val="0"/>
  </w:style>
  <w:style w:type="paragraph" w:styleId="44">
    <w:name w:val="Plain Text"/>
    <w:basedOn w:val="1"/>
    <w:link w:val="59"/>
    <w:qFormat/>
    <w:uiPriority w:val="0"/>
    <w:rPr>
      <w:rFonts w:ascii="Courier New" w:hAnsi="Courier New"/>
      <w:sz w:val="20"/>
      <w:szCs w:val="20"/>
    </w:rPr>
  </w:style>
  <w:style w:type="character" w:styleId="45">
    <w:name w:val="Strong"/>
    <w:qFormat/>
    <w:uiPriority w:val="22"/>
    <w:rPr>
      <w:b/>
      <w:bCs/>
    </w:rPr>
  </w:style>
  <w:style w:type="table" w:styleId="46">
    <w:name w:val="Table Grid"/>
    <w:basedOn w:val="11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7">
    <w:name w:val="Title"/>
    <w:basedOn w:val="1"/>
    <w:link w:val="71"/>
    <w:qFormat/>
    <w:uiPriority w:val="0"/>
    <w:pPr>
      <w:jc w:val="center"/>
    </w:pPr>
    <w:rPr>
      <w:b/>
      <w:bCs/>
      <w:sz w:val="28"/>
    </w:rPr>
  </w:style>
  <w:style w:type="paragraph" w:styleId="48">
    <w:name w:val="toc 4"/>
    <w:basedOn w:val="1"/>
    <w:next w:val="1"/>
    <w:autoRedefine/>
    <w:semiHidden/>
    <w:qFormat/>
    <w:uiPriority w:val="0"/>
    <w:pPr>
      <w:jc w:val="both"/>
      <w:textAlignment w:val="top"/>
    </w:pPr>
    <w:rPr>
      <w:rFonts w:ascii="Arial" w:hAnsi="Arial"/>
    </w:rPr>
  </w:style>
  <w:style w:type="character" w:customStyle="1" w:styleId="49">
    <w:name w:val="Nagłówek 1 Znak"/>
    <w:basedOn w:val="10"/>
    <w:link w:val="2"/>
    <w:uiPriority w:val="0"/>
    <w:rPr>
      <w:rFonts w:ascii="Times New Roman" w:hAnsi="Times New Roman" w:eastAsia="Times New Roman" w:cs="Times New Roman"/>
      <w:b/>
      <w:sz w:val="52"/>
      <w:szCs w:val="24"/>
      <w:lang w:eastAsia="pl-PL"/>
    </w:rPr>
  </w:style>
  <w:style w:type="character" w:customStyle="1" w:styleId="50">
    <w:name w:val="Nagłówek 2 Znak"/>
    <w:basedOn w:val="10"/>
    <w:link w:val="3"/>
    <w:qFormat/>
    <w:uiPriority w:val="0"/>
    <w:rPr>
      <w:rFonts w:ascii="Times New Roman" w:hAnsi="Times New Roman" w:eastAsia="Times New Roman" w:cs="Times New Roman"/>
      <w:b/>
      <w:sz w:val="24"/>
      <w:szCs w:val="24"/>
      <w:lang w:eastAsia="pl-PL"/>
    </w:rPr>
  </w:style>
  <w:style w:type="character" w:customStyle="1" w:styleId="51">
    <w:name w:val="Nagłówek 3 Znak"/>
    <w:basedOn w:val="10"/>
    <w:link w:val="4"/>
    <w:qFormat/>
    <w:uiPriority w:val="0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customStyle="1" w:styleId="52">
    <w:name w:val="Nagłówek 4 Znak"/>
    <w:basedOn w:val="10"/>
    <w:link w:val="5"/>
    <w:qFormat/>
    <w:uiPriority w:val="0"/>
    <w:rPr>
      <w:rFonts w:ascii="Times New Roman" w:hAnsi="Times New Roman" w:eastAsia="Times New Roman" w:cs="Times New Roman"/>
      <w:b/>
      <w:bCs/>
      <w:sz w:val="28"/>
      <w:szCs w:val="28"/>
    </w:rPr>
  </w:style>
  <w:style w:type="character" w:customStyle="1" w:styleId="53">
    <w:name w:val="Nagłówek 5 Znak"/>
    <w:basedOn w:val="10"/>
    <w:link w:val="6"/>
    <w:qFormat/>
    <w:uiPriority w:val="0"/>
    <w:rPr>
      <w:rFonts w:ascii="Times New Roman" w:hAnsi="Times New Roman" w:eastAsia="Times New Roman" w:cs="Times New Roman"/>
      <w:b/>
      <w:color w:val="008000"/>
      <w:sz w:val="24"/>
      <w:szCs w:val="24"/>
      <w:lang w:eastAsia="pl-PL"/>
    </w:rPr>
  </w:style>
  <w:style w:type="character" w:customStyle="1" w:styleId="54">
    <w:name w:val="Nagłówek 6 Znak"/>
    <w:basedOn w:val="10"/>
    <w:link w:val="7"/>
    <w:qFormat/>
    <w:uiPriority w:val="0"/>
    <w:rPr>
      <w:rFonts w:ascii="Times New Roman" w:hAnsi="Times New Roman" w:eastAsia="Times New Roman" w:cs="Times New Roman"/>
      <w:b/>
      <w:bCs/>
      <w:color w:val="FF0000"/>
      <w:sz w:val="24"/>
      <w:szCs w:val="24"/>
      <w:lang w:eastAsia="pl-PL"/>
    </w:rPr>
  </w:style>
  <w:style w:type="character" w:customStyle="1" w:styleId="55">
    <w:name w:val="Nagłówek 7 Znak"/>
    <w:basedOn w:val="10"/>
    <w:link w:val="8"/>
    <w:qFormat/>
    <w:uiPriority w:val="0"/>
    <w:rPr>
      <w:rFonts w:ascii="Arial" w:hAnsi="Arial" w:eastAsia="Times New Roman" w:cs="Times New Roman"/>
      <w:b/>
      <w:sz w:val="16"/>
      <w:szCs w:val="16"/>
      <w:lang w:eastAsia="pl-PL"/>
    </w:rPr>
  </w:style>
  <w:style w:type="character" w:customStyle="1" w:styleId="56">
    <w:name w:val="Nagłówek 8 Znak"/>
    <w:basedOn w:val="10"/>
    <w:link w:val="9"/>
    <w:qFormat/>
    <w:uiPriority w:val="0"/>
    <w:rPr>
      <w:rFonts w:ascii="Times New Roman" w:hAnsi="Times New Roman" w:eastAsia="Times New Roman" w:cs="Times New Roman"/>
      <w:i/>
      <w:iCs/>
      <w:sz w:val="24"/>
      <w:szCs w:val="24"/>
      <w:lang w:eastAsia="pl-PL"/>
    </w:rPr>
  </w:style>
  <w:style w:type="character" w:customStyle="1" w:styleId="57">
    <w:name w:val="Nagłówek Znak"/>
    <w:basedOn w:val="10"/>
    <w:link w:val="3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58">
    <w:name w:val="Stopka Znak"/>
    <w:basedOn w:val="10"/>
    <w:link w:val="29"/>
    <w:uiPriority w:val="99"/>
    <w:rPr>
      <w:rFonts w:ascii="Times New Roman" w:hAnsi="Times New Roman" w:eastAsia="Times New Roman" w:cs="Times New Roman"/>
      <w:sz w:val="24"/>
      <w:szCs w:val="24"/>
    </w:rPr>
  </w:style>
  <w:style w:type="character" w:customStyle="1" w:styleId="59">
    <w:name w:val="Zwykły tekst Znak"/>
    <w:basedOn w:val="10"/>
    <w:link w:val="44"/>
    <w:qFormat/>
    <w:uiPriority w:val="0"/>
    <w:rPr>
      <w:rFonts w:ascii="Courier New" w:hAnsi="Courier New" w:eastAsia="Times New Roman" w:cs="Times New Roman"/>
      <w:sz w:val="20"/>
      <w:szCs w:val="20"/>
      <w:lang w:eastAsia="pl-PL"/>
    </w:rPr>
  </w:style>
  <w:style w:type="character" w:customStyle="1" w:styleId="60">
    <w:name w:val="Tekst podstawowy Znak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</w:rPr>
  </w:style>
  <w:style w:type="character" w:customStyle="1" w:styleId="61">
    <w:name w:val="Tekst podstawowy wcięty Znak"/>
    <w:basedOn w:val="10"/>
    <w:link w:val="1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2">
    <w:name w:val="ust"/>
    <w:qFormat/>
    <w:uiPriority w:val="0"/>
    <w:pPr>
      <w:spacing w:before="60" w:after="60" w:line="240" w:lineRule="auto"/>
      <w:ind w:left="426" w:hanging="284"/>
      <w:jc w:val="both"/>
    </w:pPr>
    <w:rPr>
      <w:rFonts w:ascii="Times New Roman" w:hAnsi="Times New Roman" w:eastAsia="Times New Roman" w:cs="Times New Roman"/>
      <w:sz w:val="24"/>
      <w:szCs w:val="24"/>
      <w:lang w:val="pl-PL" w:eastAsia="pl-PL" w:bidi="ar-SA"/>
    </w:rPr>
  </w:style>
  <w:style w:type="paragraph" w:customStyle="1" w:styleId="63">
    <w:name w:val="Tekst podstawowy 21"/>
    <w:basedOn w:val="1"/>
    <w:qFormat/>
    <w:uiPriority w:val="0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character" w:customStyle="1" w:styleId="64">
    <w:name w:val="Tekst podstawowy wcięty 2 Znak"/>
    <w:basedOn w:val="10"/>
    <w:link w:val="19"/>
    <w:qFormat/>
    <w:uiPriority w:val="0"/>
    <w:rPr>
      <w:rFonts w:ascii="Arial" w:hAnsi="Arial" w:eastAsia="Times New Roman" w:cs="Times New Roman"/>
      <w:szCs w:val="24"/>
    </w:rPr>
  </w:style>
  <w:style w:type="character" w:customStyle="1" w:styleId="65">
    <w:name w:val="Tekst podstawowy 2 Znak"/>
    <w:basedOn w:val="10"/>
    <w:link w:val="14"/>
    <w:qFormat/>
    <w:uiPriority w:val="0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customStyle="1" w:styleId="66">
    <w:name w:val="Tekst komentarza Znak"/>
    <w:basedOn w:val="10"/>
    <w:link w:val="24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customStyle="1" w:styleId="67">
    <w:name w:val="Tekst podstawowy wcięty 3 Znak"/>
    <w:basedOn w:val="10"/>
    <w:link w:val="20"/>
    <w:qFormat/>
    <w:uiPriority w:val="0"/>
    <w:rPr>
      <w:rFonts w:ascii="Times New Roman" w:hAnsi="Times New Roman" w:eastAsia="Times New Roman" w:cs="Times New Roman"/>
      <w:bCs/>
      <w:sz w:val="24"/>
      <w:szCs w:val="24"/>
      <w:lang w:eastAsia="pl-PL"/>
    </w:rPr>
  </w:style>
  <w:style w:type="character" w:customStyle="1" w:styleId="68">
    <w:name w:val="Tekst podstawowy 3 Znak"/>
    <w:basedOn w:val="10"/>
    <w:link w:val="15"/>
    <w:qFormat/>
    <w:uiPriority w:val="0"/>
    <w:rPr>
      <w:rFonts w:ascii="Times New Roman" w:hAnsi="Times New Roman" w:eastAsia="Times New Roman" w:cs="Times New Roman"/>
      <w:b/>
      <w:color w:val="FF0000"/>
      <w:sz w:val="24"/>
      <w:szCs w:val="24"/>
      <w:lang w:eastAsia="pl-PL"/>
    </w:rPr>
  </w:style>
  <w:style w:type="paragraph" w:customStyle="1" w:styleId="69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pl-PL" w:eastAsia="pl-PL" w:bidi="ar-SA"/>
    </w:rPr>
  </w:style>
  <w:style w:type="character" w:customStyle="1" w:styleId="70">
    <w:name w:val="Tekst dymka Znak"/>
    <w:basedOn w:val="10"/>
    <w:link w:val="12"/>
    <w:semiHidden/>
    <w:qFormat/>
    <w:uiPriority w:val="0"/>
    <w:rPr>
      <w:rFonts w:ascii="Tahoma" w:hAnsi="Tahoma" w:eastAsia="Times New Roman" w:cs="Tahoma"/>
      <w:sz w:val="16"/>
      <w:szCs w:val="16"/>
      <w:lang w:eastAsia="pl-PL"/>
    </w:rPr>
  </w:style>
  <w:style w:type="character" w:customStyle="1" w:styleId="71">
    <w:name w:val="Tytuł Znak"/>
    <w:basedOn w:val="10"/>
    <w:link w:val="47"/>
    <w:qFormat/>
    <w:uiPriority w:val="0"/>
    <w:rPr>
      <w:rFonts w:ascii="Times New Roman" w:hAnsi="Times New Roman" w:eastAsia="Times New Roman" w:cs="Times New Roman"/>
      <w:b/>
      <w:bCs/>
      <w:sz w:val="28"/>
      <w:szCs w:val="24"/>
      <w:lang w:eastAsia="pl-PL"/>
    </w:rPr>
  </w:style>
  <w:style w:type="character" w:customStyle="1" w:styleId="72">
    <w:name w:val="tabulatory"/>
    <w:basedOn w:val="10"/>
    <w:qFormat/>
    <w:uiPriority w:val="0"/>
  </w:style>
  <w:style w:type="paragraph" w:customStyle="1" w:styleId="73">
    <w:name w:val="Tekst podstawowy wcięty 21"/>
    <w:basedOn w:val="1"/>
    <w:qFormat/>
    <w:uiPriority w:val="0"/>
    <w:pPr>
      <w:suppressAutoHyphens/>
      <w:ind w:left="360"/>
      <w:jc w:val="both"/>
    </w:pPr>
    <w:rPr>
      <w:rFonts w:ascii="Arial" w:hAnsi="Arial"/>
      <w:sz w:val="22"/>
      <w:szCs w:val="20"/>
      <w:lang w:eastAsia="ar-SA"/>
    </w:rPr>
  </w:style>
  <w:style w:type="paragraph" w:styleId="74">
    <w:name w:val="No Spacing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l-PL" w:eastAsia="pl-PL" w:bidi="ar-SA"/>
    </w:rPr>
  </w:style>
  <w:style w:type="character" w:customStyle="1" w:styleId="75">
    <w:name w:val="text bold"/>
    <w:basedOn w:val="10"/>
    <w:qFormat/>
    <w:uiPriority w:val="0"/>
  </w:style>
  <w:style w:type="paragraph" w:customStyle="1" w:styleId="76">
    <w:name w:val="Tekst podstawowy 31"/>
    <w:basedOn w:val="1"/>
    <w:uiPriority w:val="0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Cs w:val="20"/>
      <w:lang w:val="en-US" w:eastAsia="en-US"/>
    </w:rPr>
  </w:style>
  <w:style w:type="paragraph" w:styleId="77">
    <w:name w:val="List Paragraph"/>
    <w:basedOn w:val="1"/>
    <w:link w:val="97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customStyle="1" w:styleId="78">
    <w:name w:val="Temat komentarza Znak"/>
    <w:basedOn w:val="66"/>
    <w:link w:val="25"/>
    <w:semiHidden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customStyle="1" w:styleId="79">
    <w:name w:val="text"/>
    <w:basedOn w:val="10"/>
    <w:qFormat/>
    <w:uiPriority w:val="0"/>
  </w:style>
  <w:style w:type="paragraph" w:customStyle="1" w:styleId="80">
    <w:name w:val="Normalny2"/>
    <w:qFormat/>
    <w:uiPriority w:val="0"/>
    <w:pPr>
      <w:widowControl w:val="0"/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val="en-US" w:eastAsia="en-US" w:bidi="en-US"/>
    </w:rPr>
  </w:style>
  <w:style w:type="paragraph" w:customStyle="1" w:styleId="81">
    <w:name w:val="Znak"/>
    <w:basedOn w:val="1"/>
    <w:qFormat/>
    <w:uiPriority w:val="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82">
    <w:name w:val="pkt1"/>
    <w:basedOn w:val="1"/>
    <w:qFormat/>
    <w:uiPriority w:val="0"/>
    <w:pPr>
      <w:spacing w:before="60" w:after="60"/>
      <w:ind w:left="850" w:hanging="425"/>
      <w:jc w:val="both"/>
    </w:pPr>
  </w:style>
  <w:style w:type="character" w:customStyle="1" w:styleId="83">
    <w:name w:val="Zwrot pożegnalny Znak"/>
    <w:basedOn w:val="10"/>
    <w:link w:val="22"/>
    <w:qFormat/>
    <w:uiPriority w:val="0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customStyle="1" w:styleId="84">
    <w:name w:val="Tekst podstawowy z wcięciem Znak"/>
    <w:basedOn w:val="60"/>
    <w:link w:val="16"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85">
    <w:name w:val="Tekst podstawowy z wcięciem 2 Znak"/>
    <w:basedOn w:val="61"/>
    <w:link w:val="18"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86">
    <w:name w:val="Nagłówek notatki Znak"/>
    <w:basedOn w:val="10"/>
    <w:link w:val="42"/>
    <w:uiPriority w:val="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customStyle="1" w:styleId="87">
    <w:name w:val="Style 1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pl-PL" w:eastAsia="pl-PL" w:bidi="ar-SA"/>
    </w:rPr>
  </w:style>
  <w:style w:type="paragraph" w:customStyle="1" w:styleId="88">
    <w:name w:val="Normal (Web)1"/>
    <w:basedOn w:val="1"/>
    <w:qFormat/>
    <w:uiPriority w:val="0"/>
    <w:pPr>
      <w:spacing w:before="100" w:beforeAutospacing="1" w:after="119"/>
      <w:jc w:val="both"/>
    </w:pPr>
  </w:style>
  <w:style w:type="character" w:customStyle="1" w:styleId="89">
    <w:name w:val="Znak Znak11"/>
    <w:qFormat/>
    <w:uiPriority w:val="0"/>
    <w:rPr>
      <w:rFonts w:ascii="Courier New" w:hAnsi="Courier New"/>
      <w:lang w:val="pl-PL" w:eastAsia="pl-PL" w:bidi="ar-SA"/>
    </w:rPr>
  </w:style>
  <w:style w:type="paragraph" w:customStyle="1" w:styleId="90">
    <w:name w:val="Tekst przypisu dolnego1"/>
    <w:basedOn w:val="69"/>
    <w:next w:val="69"/>
    <w:qFormat/>
    <w:uiPriority w:val="0"/>
    <w:pPr>
      <w:suppressAutoHyphens/>
      <w:autoSpaceDN/>
      <w:adjustRightInd/>
    </w:pPr>
    <w:rPr>
      <w:rFonts w:eastAsia="Arial Unicode MS" w:cs="Tahoma"/>
      <w:color w:val="auto"/>
      <w:lang w:eastAsia="ar-SA"/>
    </w:rPr>
  </w:style>
  <w:style w:type="paragraph" w:customStyle="1" w:styleId="91">
    <w:name w:val="Zwykły tekst1"/>
    <w:basedOn w:val="1"/>
    <w:uiPriority w:val="0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92">
    <w:name w:val="Tekst przypisu końcowego Znak"/>
    <w:basedOn w:val="10"/>
    <w:link w:val="27"/>
    <w:qFormat/>
    <w:uiPriority w:val="0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customStyle="1" w:styleId="93">
    <w:name w:val="txt-new"/>
    <w:basedOn w:val="10"/>
    <w:uiPriority w:val="0"/>
  </w:style>
  <w:style w:type="paragraph" w:customStyle="1" w:styleId="94">
    <w:name w:val="Zwykły tekst2"/>
    <w:basedOn w:val="1"/>
    <w:qFormat/>
    <w:uiPriority w:val="0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95">
    <w:name w:val="Standard"/>
    <w:qFormat/>
    <w:uiPriority w:val="0"/>
    <w:pPr>
      <w:widowControl w:val="0"/>
      <w:suppressAutoHyphens/>
      <w:autoSpaceDE w:val="0"/>
      <w:spacing w:after="0" w:line="240" w:lineRule="auto"/>
    </w:pPr>
    <w:rPr>
      <w:rFonts w:ascii="Times New Roman" w:hAnsi="Times New Roman" w:eastAsia="Arial" w:cs="TimesNewRomanPSMT"/>
      <w:kern w:val="1"/>
      <w:sz w:val="24"/>
      <w:szCs w:val="24"/>
      <w:lang w:val="pl-PL" w:eastAsia="ar-SA" w:bidi="ar-SA"/>
    </w:rPr>
  </w:style>
  <w:style w:type="character" w:customStyle="1" w:styleId="96">
    <w:name w:val="Zwykły tekst Znak1"/>
    <w:qFormat/>
    <w:locked/>
    <w:uiPriority w:val="99"/>
    <w:rPr>
      <w:rFonts w:ascii="Courier New" w:hAnsi="Courier New" w:eastAsia="Times New Roman" w:cs="Courier New"/>
    </w:rPr>
  </w:style>
  <w:style w:type="character" w:customStyle="1" w:styleId="97">
    <w:name w:val="Akapit z listą Znak"/>
    <w:link w:val="77"/>
    <w:qFormat/>
    <w:uiPriority w:val="34"/>
    <w:rPr>
      <w:rFonts w:ascii="Calibri" w:hAnsi="Calibri" w:eastAsia="Calibri" w:cs="Times New Roman"/>
    </w:rPr>
  </w:style>
  <w:style w:type="paragraph" w:customStyle="1" w:styleId="98">
    <w:name w:val="Zawartość tabeli"/>
    <w:basedOn w:val="1"/>
    <w:qFormat/>
    <w:uiPriority w:val="0"/>
    <w:pPr>
      <w:suppressLineNumbers/>
      <w:suppressAutoHyphens/>
    </w:pPr>
    <w:rPr>
      <w:rFonts w:cs="TimesNewRomanPSMT"/>
      <w:kern w:val="1"/>
      <w:lang w:eastAsia="ar-SA"/>
    </w:rPr>
  </w:style>
  <w:style w:type="paragraph" w:customStyle="1" w:styleId="99">
    <w:name w:val="Zwykły tekst3"/>
    <w:basedOn w:val="1"/>
    <w:qFormat/>
    <w:uiPriority w:val="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100">
    <w:name w:val="WW8Num10z4"/>
    <w:uiPriority w:val="0"/>
  </w:style>
  <w:style w:type="character" w:customStyle="1" w:styleId="101">
    <w:name w:val="Nierozpoznana wzmianka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2">
    <w:name w:val="pkt"/>
    <w:basedOn w:val="1"/>
    <w:link w:val="103"/>
    <w:qFormat/>
    <w:uiPriority w:val="99"/>
    <w:pPr>
      <w:spacing w:before="60" w:after="60"/>
      <w:ind w:left="851" w:hanging="295"/>
      <w:jc w:val="both"/>
    </w:pPr>
    <w:rPr>
      <w:szCs w:val="20"/>
    </w:rPr>
  </w:style>
  <w:style w:type="character" w:customStyle="1" w:styleId="103">
    <w:name w:val="pkt Znak"/>
    <w:link w:val="102"/>
    <w:qFormat/>
    <w:uiPriority w:val="0"/>
    <w:rPr>
      <w:rFonts w:ascii="Times New Roman" w:hAnsi="Times New Roman" w:eastAsia="Times New Roman" w:cs="Times New Roman"/>
      <w:sz w:val="24"/>
      <w:szCs w:val="20"/>
      <w:lang w:eastAsia="pl-PL"/>
    </w:rPr>
  </w:style>
  <w:style w:type="character" w:customStyle="1" w:styleId="104">
    <w:name w:val="Tekst przypisu dolnego Znak"/>
    <w:basedOn w:val="10"/>
    <w:link w:val="31"/>
    <w:qFormat/>
    <w:uiPriority w:val="99"/>
    <w:rPr>
      <w:rFonts w:ascii="Tahoma" w:hAnsi="Tahoma" w:eastAsia="Times New Roman" w:cs="Times New Roman"/>
      <w:sz w:val="20"/>
      <w:szCs w:val="20"/>
      <w:lang w:eastAsia="pl-PL"/>
    </w:rPr>
  </w:style>
  <w:style w:type="character" w:customStyle="1" w:styleId="105">
    <w:name w:val="Tekst treści_"/>
    <w:link w:val="106"/>
    <w:qFormat/>
    <w:uiPriority w:val="0"/>
    <w:rPr>
      <w:rFonts w:ascii="Verdana" w:hAnsi="Verdana" w:eastAsia="Verdana" w:cs="Verdana"/>
      <w:sz w:val="19"/>
      <w:szCs w:val="19"/>
      <w:shd w:val="clear" w:color="auto" w:fill="FFFFFF"/>
    </w:rPr>
  </w:style>
  <w:style w:type="paragraph" w:customStyle="1" w:styleId="106">
    <w:name w:val="Tekst treści"/>
    <w:basedOn w:val="1"/>
    <w:link w:val="105"/>
    <w:qFormat/>
    <w:uiPriority w:val="0"/>
    <w:pPr>
      <w:shd w:val="clear" w:color="auto" w:fill="FFFFFF"/>
      <w:spacing w:line="0" w:lineRule="atLeast"/>
      <w:ind w:hanging="1700"/>
    </w:pPr>
    <w:rPr>
      <w:rFonts w:ascii="Verdana" w:hAnsi="Verdana" w:eastAsia="Verdana" w:cs="Verdana"/>
      <w:sz w:val="19"/>
      <w:szCs w:val="19"/>
      <w:lang w:eastAsia="en-US"/>
    </w:rPr>
  </w:style>
  <w:style w:type="character" w:customStyle="1" w:styleId="107">
    <w:name w:val="Tekst treści + Pogrubienie"/>
    <w:qFormat/>
    <w:uiPriority w:val="0"/>
    <w:rPr>
      <w:rFonts w:ascii="Verdana" w:hAnsi="Verdana" w:eastAsia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108">
    <w:name w:val="a_lb"/>
    <w:basedOn w:val="10"/>
    <w:qFormat/>
    <w:uiPriority w:val="0"/>
  </w:style>
  <w:style w:type="character" w:customStyle="1" w:styleId="109">
    <w:name w:val="apple-converted-space"/>
    <w:basedOn w:val="10"/>
    <w:qFormat/>
    <w:uiPriority w:val="0"/>
  </w:style>
  <w:style w:type="paragraph" w:customStyle="1" w:styleId="110">
    <w:name w:val="arimr"/>
    <w:basedOn w:val="1"/>
    <w:qFormat/>
    <w:uiPriority w:val="0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111">
    <w:name w:val="Tekst treści (4)_"/>
    <w:link w:val="112"/>
    <w:qFormat/>
    <w:uiPriority w:val="0"/>
    <w:rPr>
      <w:rFonts w:ascii="Verdana" w:hAnsi="Verdana" w:eastAsia="Verdana" w:cs="Verdana"/>
      <w:sz w:val="19"/>
      <w:szCs w:val="19"/>
      <w:shd w:val="clear" w:color="auto" w:fill="FFFFFF"/>
    </w:rPr>
  </w:style>
  <w:style w:type="paragraph" w:customStyle="1" w:styleId="112">
    <w:name w:val="Tekst treści (4)"/>
    <w:basedOn w:val="1"/>
    <w:link w:val="111"/>
    <w:qFormat/>
    <w:uiPriority w:val="0"/>
    <w:pPr>
      <w:shd w:val="clear" w:color="auto" w:fill="FFFFFF"/>
      <w:spacing w:before="240" w:after="240" w:line="0" w:lineRule="atLeast"/>
      <w:ind w:hanging="1420"/>
      <w:jc w:val="both"/>
    </w:pPr>
    <w:rPr>
      <w:rFonts w:ascii="Verdana" w:hAnsi="Verdana" w:eastAsia="Verdana" w:cs="Verdana"/>
      <w:sz w:val="19"/>
      <w:szCs w:val="19"/>
      <w:lang w:eastAsia="en-US"/>
    </w:rPr>
  </w:style>
  <w:style w:type="character" w:customStyle="1" w:styleId="113">
    <w:name w:val="Tekst przypisu dolnego Znak1"/>
    <w:basedOn w:val="10"/>
    <w:qFormat/>
    <w:uiPriority w:val="99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114">
    <w:name w:val="Placeholder Text"/>
    <w:basedOn w:val="10"/>
    <w:semiHidden/>
    <w:qFormat/>
    <w:uiPriority w:val="99"/>
    <w:rPr>
      <w:color w:val="808080"/>
    </w:rPr>
  </w:style>
  <w:style w:type="table" w:customStyle="1" w:styleId="115">
    <w:name w:val="Tabela - Siatka1"/>
    <w:basedOn w:val="11"/>
    <w:qFormat/>
    <w:uiPriority w:val="59"/>
    <w:pPr>
      <w:spacing w:after="0" w:line="240" w:lineRule="auto"/>
    </w:pPr>
    <w:rPr>
      <w:rFonts w:ascii="Times New Roman" w:hAnsi="Times New Roman" w:eastAsia="Arial Unicode MS" w:cs="Times New Roman"/>
      <w:sz w:val="20"/>
      <w:szCs w:val="20"/>
      <w:lang w:eastAsia="pl-PL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1779F-9FD4-4877-BE7A-DAE0BF35DD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2905</Words>
  <Characters>17432</Characters>
  <Lines>145</Lines>
  <Paragraphs>40</Paragraphs>
  <TotalTime>3</TotalTime>
  <ScaleCrop>false</ScaleCrop>
  <LinksUpToDate>false</LinksUpToDate>
  <CharactersWithSpaces>20297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2021-03-04T11:45:00Z</dcterms:created>
  <dc:creator>Monika Pierek</dc:creator>
  <cp:lastModifiedBy>Joanna Sznajder</cp:lastModifiedBy>
  <cp:lastPrinted>2022-09-26T10:30:00Z</cp:lastPrinted>
  <dcterms:modified xsi:type="dcterms:W3CDTF">2026-04-29T19:08:26Z</dcterms:modified>
  <cp:revision>135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B644AC14BA8042BA8AC6C5A77A4D649F_12</vt:lpwstr>
  </property>
</Properties>
</file>